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EAF" w:rsidRDefault="008F4EAF" w:rsidP="008F4EAF">
      <w:pPr>
        <w:jc w:val="center"/>
        <w:rPr>
          <w:rFonts w:ascii="宋体" w:hAnsi="宋体"/>
          <w:b/>
          <w:sz w:val="32"/>
          <w:szCs w:val="32"/>
        </w:rPr>
      </w:pPr>
      <w:r w:rsidRPr="00ED7B99">
        <w:rPr>
          <w:rFonts w:ascii="宋体" w:hAnsi="宋体" w:cs="宋体" w:hint="eastAsia"/>
          <w:b/>
          <w:bCs/>
          <w:kern w:val="0"/>
          <w:sz w:val="32"/>
          <w:szCs w:val="32"/>
        </w:rPr>
        <w:t>纺丝柔性化项目仪表安装、调试服务</w:t>
      </w:r>
      <w:r>
        <w:rPr>
          <w:rFonts w:ascii="宋体" w:hAnsi="宋体" w:hint="eastAsia"/>
          <w:b/>
          <w:sz w:val="32"/>
          <w:szCs w:val="32"/>
        </w:rPr>
        <w:t>的主要需求内容</w:t>
      </w:r>
    </w:p>
    <w:p w:rsidR="005A5D06" w:rsidRDefault="005A5D06"/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8647"/>
      </w:tblGrid>
      <w:tr w:rsidR="00700858" w:rsidRPr="004E40F2" w:rsidTr="00700858">
        <w:trPr>
          <w:trHeight w:val="6406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:rsidR="00700858" w:rsidRPr="00115765" w:rsidRDefault="00700858" w:rsidP="00BE605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115765">
              <w:rPr>
                <w:rFonts w:ascii="宋体" w:hAnsi="宋体" w:hint="eastAsia"/>
                <w:b/>
                <w:szCs w:val="21"/>
              </w:rPr>
              <w:t>项目要求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700858" w:rsidRPr="00700858" w:rsidRDefault="00700858" w:rsidP="00700858">
            <w:pPr>
              <w:spacing w:line="312" w:lineRule="auto"/>
              <w:rPr>
                <w:rFonts w:ascii="宋体" w:eastAsia="宋体" w:hAnsi="宋体"/>
                <w:b/>
                <w:sz w:val="24"/>
                <w:szCs w:val="21"/>
              </w:rPr>
            </w:pPr>
            <w:r w:rsidRPr="00700858">
              <w:rPr>
                <w:rFonts w:ascii="宋体" w:eastAsia="宋体" w:hAnsi="宋体" w:hint="eastAsia"/>
                <w:b/>
                <w:sz w:val="24"/>
                <w:szCs w:val="21"/>
              </w:rPr>
              <w:t>本服务项目主要工作内容为：</w:t>
            </w:r>
          </w:p>
          <w:p w:rsidR="00700858" w:rsidRPr="00700858" w:rsidRDefault="00700858" w:rsidP="00700858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r w:rsidRPr="00700858">
              <w:rPr>
                <w:rFonts w:ascii="宋体" w:eastAsia="宋体" w:hAnsi="宋体" w:hint="eastAsia"/>
                <w:b/>
                <w:szCs w:val="21"/>
              </w:rPr>
              <w:t>1</w:t>
            </w:r>
            <w:r w:rsidRPr="00700858">
              <w:rPr>
                <w:rFonts w:ascii="宋体" w:eastAsia="宋体" w:hAnsi="宋体" w:hint="eastAsia"/>
                <w:b/>
                <w:szCs w:val="21"/>
              </w:rPr>
              <w:t>.</w:t>
            </w:r>
            <w:r w:rsidRPr="00700858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700858">
              <w:rPr>
                <w:rFonts w:ascii="宋体" w:eastAsia="宋体" w:hAnsi="宋体" w:hint="eastAsia"/>
                <w:b/>
                <w:szCs w:val="21"/>
              </w:rPr>
              <w:t>断丝报警补丝系统</w:t>
            </w:r>
            <w:r w:rsidRPr="00700858">
              <w:rPr>
                <w:rFonts w:ascii="宋体" w:eastAsia="宋体" w:hAnsi="宋体" w:hint="eastAsia"/>
                <w:szCs w:val="21"/>
              </w:rPr>
              <w:t>：增加补丝箱，包含补丝箱安装，钻孔，防爆管安装及电缆敷设等工作。</w:t>
            </w:r>
          </w:p>
          <w:p w:rsidR="00700858" w:rsidRPr="00700858" w:rsidRDefault="00700858" w:rsidP="00700858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r w:rsidRPr="00700858">
              <w:rPr>
                <w:rFonts w:ascii="宋体" w:eastAsia="宋体" w:hAnsi="宋体" w:hint="eastAsia"/>
                <w:b/>
                <w:szCs w:val="21"/>
              </w:rPr>
              <w:t>2</w:t>
            </w:r>
            <w:r w:rsidRPr="00700858">
              <w:rPr>
                <w:rFonts w:ascii="宋体" w:eastAsia="宋体" w:hAnsi="宋体" w:hint="eastAsia"/>
                <w:b/>
                <w:szCs w:val="21"/>
              </w:rPr>
              <w:t>.</w:t>
            </w:r>
            <w:r w:rsidRPr="00700858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700858">
              <w:rPr>
                <w:rFonts w:ascii="宋体" w:eastAsia="宋体" w:hAnsi="宋体" w:hint="eastAsia"/>
                <w:b/>
                <w:szCs w:val="21"/>
              </w:rPr>
              <w:t>卷曲机房拆装桥架电缆等工作</w:t>
            </w:r>
            <w:r w:rsidRPr="00700858">
              <w:rPr>
                <w:rFonts w:ascii="宋体" w:eastAsia="宋体" w:hAnsi="宋体" w:hint="eastAsia"/>
                <w:szCs w:val="21"/>
              </w:rPr>
              <w:t>：卷曲机房内4改6（拆装仪表小桥架、拆装铺丝器测速探头的穿线管及电缆，抽回已有电缆到卷曲机房房顶的主桥架，新增的和之前抽回的电缆敷设到位，拆装F</w:t>
            </w:r>
            <w:r w:rsidRPr="00700858">
              <w:rPr>
                <w:rFonts w:ascii="宋体" w:eastAsia="宋体" w:hAnsi="宋体"/>
                <w:szCs w:val="21"/>
              </w:rPr>
              <w:t>F</w:t>
            </w:r>
            <w:r w:rsidRPr="00700858">
              <w:rPr>
                <w:rFonts w:ascii="宋体" w:eastAsia="宋体" w:hAnsi="宋体" w:hint="eastAsia"/>
                <w:szCs w:val="21"/>
              </w:rPr>
              <w:t>现场箱等工作</w:t>
            </w:r>
            <w:r>
              <w:rPr>
                <w:rFonts w:ascii="宋体" w:eastAsia="宋体" w:hAnsi="宋体"/>
                <w:szCs w:val="21"/>
              </w:rPr>
              <w:t>）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:rsidR="00700858" w:rsidRPr="00700858" w:rsidRDefault="00700858" w:rsidP="00700858">
            <w:pPr>
              <w:spacing w:line="312" w:lineRule="auto"/>
              <w:jc w:val="left"/>
              <w:rPr>
                <w:rFonts w:ascii="宋体" w:eastAsia="宋体" w:hAnsi="宋体"/>
                <w:szCs w:val="21"/>
              </w:rPr>
            </w:pPr>
            <w:r w:rsidRPr="00700858">
              <w:rPr>
                <w:rFonts w:ascii="宋体" w:eastAsia="宋体" w:hAnsi="宋体"/>
                <w:b/>
                <w:szCs w:val="21"/>
              </w:rPr>
              <w:t>3</w:t>
            </w:r>
            <w:r w:rsidRPr="00700858">
              <w:rPr>
                <w:rFonts w:ascii="宋体" w:eastAsia="宋体" w:hAnsi="宋体" w:hint="eastAsia"/>
                <w:b/>
                <w:szCs w:val="21"/>
              </w:rPr>
              <w:t>.</w:t>
            </w:r>
            <w:r w:rsidRPr="00700858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700858">
              <w:rPr>
                <w:rFonts w:ascii="宋体" w:eastAsia="宋体" w:hAnsi="宋体" w:hint="eastAsia"/>
                <w:b/>
                <w:szCs w:val="21"/>
              </w:rPr>
              <w:t>停箱位和废丝位改为摆丝位：</w:t>
            </w:r>
            <w:r w:rsidRPr="00700858">
              <w:rPr>
                <w:rFonts w:ascii="宋体" w:eastAsia="宋体" w:hAnsi="宋体" w:hint="eastAsia"/>
                <w:szCs w:val="21"/>
              </w:rPr>
              <w:t>停箱位及废丝位改为摆丝位（除桥架敷设，电缆敷设，操作箱安装外，仪表支架制作，仪表安装，控制柜、操作柜、仪表接线，调试等其余全部工作）。</w:t>
            </w:r>
          </w:p>
          <w:p w:rsidR="00700858" w:rsidRPr="00700858" w:rsidRDefault="00700858" w:rsidP="00700858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r w:rsidRPr="00700858">
              <w:rPr>
                <w:rFonts w:ascii="宋体" w:eastAsia="宋体" w:hAnsi="宋体" w:hint="eastAsia"/>
                <w:b/>
                <w:szCs w:val="21"/>
              </w:rPr>
              <w:t>4</w:t>
            </w:r>
            <w:r w:rsidRPr="00700858">
              <w:rPr>
                <w:rFonts w:ascii="宋体" w:eastAsia="宋体" w:hAnsi="宋体" w:hint="eastAsia"/>
                <w:b/>
                <w:szCs w:val="21"/>
              </w:rPr>
              <w:t>.</w:t>
            </w:r>
            <w:r w:rsidRPr="00700858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700858">
              <w:rPr>
                <w:rFonts w:ascii="宋体" w:eastAsia="宋体" w:hAnsi="宋体" w:hint="eastAsia"/>
                <w:b/>
                <w:szCs w:val="21"/>
              </w:rPr>
              <w:t>新增废丝位：</w:t>
            </w:r>
            <w:r w:rsidRPr="00700858">
              <w:rPr>
                <w:rFonts w:ascii="宋体" w:eastAsia="宋体" w:hAnsi="宋体" w:hint="eastAsia"/>
                <w:szCs w:val="21"/>
              </w:rPr>
              <w:t>新增</w:t>
            </w:r>
            <w:r w:rsidRPr="00700858">
              <w:rPr>
                <w:rFonts w:ascii="宋体" w:eastAsia="宋体" w:hAnsi="宋体"/>
                <w:szCs w:val="21"/>
              </w:rPr>
              <w:t>4</w:t>
            </w:r>
            <w:r w:rsidRPr="00700858">
              <w:rPr>
                <w:rFonts w:ascii="宋体" w:eastAsia="宋体" w:hAnsi="宋体" w:hint="eastAsia"/>
                <w:szCs w:val="21"/>
              </w:rPr>
              <w:t>个废丝位（除桥架敷设，电缆敷设，操作箱安装外，仪表支架制作，仪表安装，控制柜、操作柜、仪表接线，调试等其余全部工作）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:rsidR="00700858" w:rsidRPr="00700858" w:rsidRDefault="00700858" w:rsidP="00700858">
            <w:pPr>
              <w:widowControl/>
              <w:spacing w:line="312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00858">
              <w:rPr>
                <w:rFonts w:ascii="宋体" w:eastAsia="宋体" w:hAnsi="宋体" w:hint="eastAsia"/>
                <w:b/>
                <w:szCs w:val="21"/>
              </w:rPr>
              <w:t>5</w:t>
            </w:r>
            <w:r w:rsidRPr="00700858">
              <w:rPr>
                <w:rFonts w:ascii="宋体" w:eastAsia="宋体" w:hAnsi="宋体" w:hint="eastAsia"/>
                <w:b/>
                <w:szCs w:val="21"/>
              </w:rPr>
              <w:t>.</w:t>
            </w:r>
            <w:r w:rsidRPr="00700858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700858">
              <w:rPr>
                <w:rFonts w:ascii="宋体" w:eastAsia="宋体" w:hAnsi="宋体" w:hint="eastAsia"/>
                <w:b/>
                <w:szCs w:val="21"/>
              </w:rPr>
              <w:t>行车系统新增D</w:t>
            </w:r>
            <w:r w:rsidRPr="00700858">
              <w:rPr>
                <w:rFonts w:ascii="宋体" w:eastAsia="宋体" w:hAnsi="宋体"/>
                <w:b/>
                <w:szCs w:val="21"/>
              </w:rPr>
              <w:t>I</w:t>
            </w:r>
            <w:r w:rsidRPr="00700858">
              <w:rPr>
                <w:rFonts w:ascii="宋体" w:eastAsia="宋体" w:hAnsi="宋体" w:hint="eastAsia"/>
                <w:b/>
                <w:szCs w:val="21"/>
              </w:rPr>
              <w:t>点：</w:t>
            </w:r>
            <w:r w:rsidRPr="007008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行车系统机柜内增加</w:t>
            </w:r>
            <w:r w:rsidRPr="00700858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  <w:r w:rsidRPr="007008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块16通道DI卡，采用三线制P</w:t>
            </w:r>
            <w:r w:rsidRPr="00700858">
              <w:rPr>
                <w:rFonts w:ascii="宋体" w:eastAsia="宋体" w:hAnsi="宋体" w:cs="宋体"/>
                <w:color w:val="000000"/>
                <w:kern w:val="0"/>
                <w:szCs w:val="21"/>
              </w:rPr>
              <w:t>NP</w:t>
            </w:r>
            <w:r w:rsidRPr="007008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接线模式</w:t>
            </w:r>
          </w:p>
          <w:p w:rsidR="00700858" w:rsidRPr="00700858" w:rsidRDefault="00700858" w:rsidP="00700858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r w:rsidRPr="007008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（服务方提供除D</w:t>
            </w:r>
            <w:r w:rsidRPr="00700858">
              <w:rPr>
                <w:rFonts w:ascii="宋体" w:eastAsia="宋体" w:hAnsi="宋体" w:cs="宋体"/>
                <w:color w:val="000000"/>
                <w:kern w:val="0"/>
                <w:szCs w:val="21"/>
              </w:rPr>
              <w:t>I</w:t>
            </w:r>
            <w:r w:rsidRPr="007008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卡件外的所有辅材和耗材，设计并完成图纸，接线等全部工作）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  <w:p w:rsidR="00700858" w:rsidRPr="00700858" w:rsidRDefault="00700858" w:rsidP="00700858">
            <w:pPr>
              <w:spacing w:line="312" w:lineRule="auto"/>
              <w:rPr>
                <w:rFonts w:ascii="宋体" w:eastAsia="宋体" w:hAnsi="宋体" w:hint="eastAsia"/>
                <w:szCs w:val="21"/>
              </w:rPr>
            </w:pPr>
            <w:r w:rsidRPr="00700858">
              <w:rPr>
                <w:rFonts w:ascii="宋体" w:eastAsia="宋体" w:hAnsi="宋体"/>
                <w:b/>
                <w:szCs w:val="21"/>
              </w:rPr>
              <w:t>6</w:t>
            </w:r>
            <w:r w:rsidRPr="00700858">
              <w:rPr>
                <w:rFonts w:ascii="宋体" w:eastAsia="宋体" w:hAnsi="宋体" w:hint="eastAsia"/>
                <w:b/>
                <w:szCs w:val="21"/>
              </w:rPr>
              <w:t>.</w:t>
            </w:r>
            <w:r w:rsidRPr="00700858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700858">
              <w:rPr>
                <w:rFonts w:ascii="宋体" w:eastAsia="宋体" w:hAnsi="宋体" w:hint="eastAsia"/>
                <w:b/>
                <w:szCs w:val="21"/>
              </w:rPr>
              <w:t>开工前和完工后图纸修改资料整理，验收资料交付：</w:t>
            </w:r>
            <w:r w:rsidRPr="007008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开工前，E</w:t>
            </w:r>
            <w:r w:rsidRPr="00700858">
              <w:rPr>
                <w:rFonts w:ascii="宋体" w:eastAsia="宋体" w:hAnsi="宋体" w:cs="宋体"/>
                <w:color w:val="000000"/>
                <w:kern w:val="0"/>
                <w:szCs w:val="21"/>
              </w:rPr>
              <w:t>E</w:t>
            </w:r>
            <w:r w:rsidRPr="007008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图纸、I</w:t>
            </w:r>
            <w:r w:rsidRPr="00700858">
              <w:rPr>
                <w:rFonts w:ascii="宋体" w:eastAsia="宋体" w:hAnsi="宋体" w:cs="宋体"/>
                <w:color w:val="000000"/>
                <w:kern w:val="0"/>
                <w:szCs w:val="21"/>
              </w:rPr>
              <w:t>O</w:t>
            </w:r>
            <w:r w:rsidRPr="007008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点表修改、整理，相关工作内容整理列表，形成工作清单等；完工后，E</w:t>
            </w:r>
            <w:r w:rsidRPr="00700858">
              <w:rPr>
                <w:rFonts w:ascii="宋体" w:eastAsia="宋体" w:hAnsi="宋体" w:cs="宋体"/>
                <w:color w:val="000000"/>
                <w:kern w:val="0"/>
                <w:szCs w:val="21"/>
              </w:rPr>
              <w:t>E</w:t>
            </w:r>
            <w:r w:rsidRPr="007008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图纸、I</w:t>
            </w:r>
            <w:r w:rsidRPr="00700858">
              <w:rPr>
                <w:rFonts w:ascii="宋体" w:eastAsia="宋体" w:hAnsi="宋体" w:cs="宋体"/>
                <w:color w:val="000000"/>
                <w:kern w:val="0"/>
                <w:szCs w:val="21"/>
              </w:rPr>
              <w:t>O</w:t>
            </w:r>
            <w:r w:rsidRPr="007008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点表修改、整理，相关资料整理交付，项目验收资料交付等。</w:t>
            </w:r>
            <w:r w:rsidRPr="00700858"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  <w:tr w:rsidR="00700858" w:rsidRPr="00115765" w:rsidTr="00700858">
        <w:trPr>
          <w:trHeight w:val="690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700858" w:rsidRPr="00115765" w:rsidRDefault="00700858" w:rsidP="00BE605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700858" w:rsidRPr="00700858" w:rsidRDefault="00700858" w:rsidP="00BE6054">
            <w:pPr>
              <w:rPr>
                <w:rFonts w:ascii="宋体" w:eastAsia="宋体" w:hAnsi="宋体" w:hint="eastAsia"/>
                <w:szCs w:val="21"/>
              </w:rPr>
            </w:pPr>
            <w:r w:rsidRPr="00700858">
              <w:rPr>
                <w:rFonts w:ascii="宋体" w:eastAsia="宋体" w:hAnsi="宋体" w:hint="eastAsia"/>
                <w:szCs w:val="21"/>
              </w:rPr>
              <w:t>服务</w:t>
            </w:r>
            <w:r w:rsidRPr="00700858">
              <w:rPr>
                <w:rFonts w:ascii="宋体" w:eastAsia="宋体" w:hAnsi="宋体"/>
                <w:szCs w:val="21"/>
              </w:rPr>
              <w:t>地点：</w:t>
            </w:r>
            <w:r w:rsidRPr="00700858">
              <w:rPr>
                <w:rFonts w:ascii="宋体" w:eastAsia="宋体" w:hAnsi="宋体" w:hint="eastAsia"/>
                <w:szCs w:val="21"/>
              </w:rPr>
              <w:t>丝束大楼。</w:t>
            </w:r>
          </w:p>
        </w:tc>
      </w:tr>
      <w:tr w:rsidR="00700858" w:rsidRPr="00115765" w:rsidTr="00700858">
        <w:trPr>
          <w:trHeight w:val="572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700858" w:rsidRPr="00115765" w:rsidRDefault="00700858" w:rsidP="00BE6054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700858" w:rsidRPr="00700858" w:rsidRDefault="00700858" w:rsidP="00BE6054">
            <w:pPr>
              <w:rPr>
                <w:rFonts w:ascii="宋体" w:eastAsia="宋体" w:hAnsi="宋体" w:hint="eastAsia"/>
                <w:szCs w:val="21"/>
              </w:rPr>
            </w:pPr>
            <w:r w:rsidRPr="00700858">
              <w:rPr>
                <w:rFonts w:ascii="宋体" w:eastAsia="宋体" w:hAnsi="宋体" w:hint="eastAsia"/>
                <w:szCs w:val="21"/>
              </w:rPr>
              <w:t>报名方公司</w:t>
            </w:r>
            <w:r w:rsidRPr="00700858">
              <w:rPr>
                <w:rFonts w:ascii="宋体" w:eastAsia="宋体" w:hAnsi="宋体"/>
                <w:szCs w:val="21"/>
              </w:rPr>
              <w:t>实力（</w:t>
            </w:r>
            <w:r w:rsidRPr="00700858">
              <w:rPr>
                <w:rFonts w:ascii="宋体" w:eastAsia="宋体" w:hAnsi="宋体" w:hint="eastAsia"/>
                <w:szCs w:val="21"/>
              </w:rPr>
              <w:t>业绩</w:t>
            </w:r>
            <w:r w:rsidRPr="00700858">
              <w:rPr>
                <w:rFonts w:ascii="宋体" w:eastAsia="宋体" w:hAnsi="宋体"/>
                <w:szCs w:val="21"/>
              </w:rPr>
              <w:t>、荣誉、品牌等）</w:t>
            </w:r>
            <w:r w:rsidRPr="00700858">
              <w:rPr>
                <w:rFonts w:ascii="宋体" w:eastAsia="宋体" w:hAnsi="宋体" w:hint="eastAsia"/>
                <w:szCs w:val="21"/>
              </w:rPr>
              <w:t>/资质要求：</w:t>
            </w:r>
            <w:r w:rsidRPr="00700858">
              <w:rPr>
                <w:rFonts w:ascii="宋体" w:eastAsia="宋体" w:hAnsi="宋体" w:hint="eastAsia"/>
                <w:szCs w:val="21"/>
              </w:rPr>
              <w:t>无</w:t>
            </w:r>
          </w:p>
        </w:tc>
      </w:tr>
      <w:tr w:rsidR="00700858" w:rsidRPr="00115765" w:rsidTr="00700858">
        <w:trPr>
          <w:trHeight w:val="1261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700858" w:rsidRPr="00115765" w:rsidRDefault="00700858" w:rsidP="00BE6054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700858" w:rsidRPr="00700858" w:rsidRDefault="00700858" w:rsidP="00BE6054">
            <w:pPr>
              <w:rPr>
                <w:rFonts w:ascii="宋体" w:eastAsia="宋体" w:hAnsi="宋体"/>
                <w:szCs w:val="21"/>
              </w:rPr>
            </w:pPr>
            <w:r w:rsidRPr="00700858">
              <w:rPr>
                <w:rFonts w:ascii="宋体" w:eastAsia="宋体" w:hAnsi="宋体" w:hint="eastAsia"/>
                <w:b/>
                <w:szCs w:val="21"/>
              </w:rPr>
              <w:t>工期要求（可</w:t>
            </w:r>
            <w:r w:rsidRPr="00700858">
              <w:rPr>
                <w:rFonts w:ascii="宋体" w:eastAsia="宋体" w:hAnsi="宋体"/>
                <w:b/>
                <w:szCs w:val="21"/>
              </w:rPr>
              <w:t>包</w:t>
            </w:r>
            <w:r w:rsidRPr="00700858">
              <w:rPr>
                <w:rFonts w:ascii="宋体" w:eastAsia="宋体" w:hAnsi="宋体" w:hint="eastAsia"/>
                <w:b/>
                <w:szCs w:val="21"/>
              </w:rPr>
              <w:t>含</w:t>
            </w:r>
            <w:r w:rsidRPr="00700858">
              <w:rPr>
                <w:rFonts w:ascii="宋体" w:eastAsia="宋体" w:hAnsi="宋体"/>
                <w:b/>
                <w:szCs w:val="21"/>
              </w:rPr>
              <w:t>进度节点要求</w:t>
            </w:r>
            <w:r w:rsidRPr="00700858">
              <w:rPr>
                <w:rFonts w:ascii="宋体" w:eastAsia="宋体" w:hAnsi="宋体" w:hint="eastAsia"/>
                <w:b/>
                <w:szCs w:val="21"/>
              </w:rPr>
              <w:t>）</w:t>
            </w:r>
            <w:r w:rsidRPr="00700858">
              <w:rPr>
                <w:rFonts w:ascii="宋体" w:eastAsia="宋体" w:hAnsi="宋体" w:hint="eastAsia"/>
                <w:szCs w:val="21"/>
              </w:rPr>
              <w:t>：</w:t>
            </w:r>
          </w:p>
          <w:p w:rsidR="00700858" w:rsidRPr="00700858" w:rsidRDefault="00700858" w:rsidP="00700858">
            <w:pPr>
              <w:spacing w:line="312" w:lineRule="auto"/>
              <w:rPr>
                <w:rFonts w:ascii="宋体" w:eastAsia="宋体" w:hAnsi="宋体" w:hint="eastAsia"/>
                <w:szCs w:val="21"/>
              </w:rPr>
            </w:pPr>
            <w:r w:rsidRPr="00700858">
              <w:rPr>
                <w:rFonts w:ascii="宋体" w:eastAsia="宋体" w:hAnsi="宋体" w:hint="eastAsia"/>
                <w:szCs w:val="21"/>
              </w:rPr>
              <w:t>本</w:t>
            </w:r>
            <w:r>
              <w:rPr>
                <w:rFonts w:ascii="宋体" w:eastAsia="宋体" w:hAnsi="宋体" w:hint="eastAsia"/>
                <w:szCs w:val="21"/>
              </w:rPr>
              <w:t>项目的服务时间分</w:t>
            </w:r>
            <w:r w:rsidRPr="00700858">
              <w:rPr>
                <w:rFonts w:ascii="宋体" w:eastAsia="宋体" w:hAnsi="宋体" w:hint="eastAsia"/>
                <w:szCs w:val="21"/>
              </w:rPr>
              <w:t>非大修作业时间和大修</w:t>
            </w:r>
            <w:r>
              <w:rPr>
                <w:rFonts w:ascii="宋体" w:eastAsia="宋体" w:hAnsi="宋体" w:hint="eastAsia"/>
                <w:szCs w:val="21"/>
              </w:rPr>
              <w:t>作业</w:t>
            </w:r>
            <w:r w:rsidRPr="00700858">
              <w:rPr>
                <w:rFonts w:ascii="宋体" w:eastAsia="宋体" w:hAnsi="宋体" w:hint="eastAsia"/>
                <w:szCs w:val="21"/>
              </w:rPr>
              <w:t>时间。珠纤公司大修计划在2</w:t>
            </w:r>
            <w:r w:rsidRPr="00700858">
              <w:rPr>
                <w:rFonts w:ascii="宋体" w:eastAsia="宋体" w:hAnsi="宋体"/>
                <w:szCs w:val="21"/>
              </w:rPr>
              <w:t>026</w:t>
            </w:r>
            <w:r w:rsidRPr="00700858">
              <w:rPr>
                <w:rFonts w:ascii="宋体" w:eastAsia="宋体" w:hAnsi="宋体" w:hint="eastAsia"/>
                <w:szCs w:val="21"/>
              </w:rPr>
              <w:t>年1</w:t>
            </w:r>
            <w:r w:rsidRPr="00700858">
              <w:rPr>
                <w:rFonts w:ascii="宋体" w:eastAsia="宋体" w:hAnsi="宋体"/>
                <w:szCs w:val="21"/>
              </w:rPr>
              <w:t>1</w:t>
            </w:r>
            <w:r w:rsidRPr="00700858">
              <w:rPr>
                <w:rFonts w:ascii="宋体" w:eastAsia="宋体" w:hAnsi="宋体" w:hint="eastAsia"/>
                <w:szCs w:val="21"/>
              </w:rPr>
              <w:t>月-</w:t>
            </w:r>
            <w:r w:rsidRPr="00700858">
              <w:rPr>
                <w:rFonts w:ascii="宋体" w:eastAsia="宋体" w:hAnsi="宋体"/>
                <w:szCs w:val="21"/>
              </w:rPr>
              <w:t>12</w:t>
            </w:r>
            <w:r w:rsidRPr="00700858">
              <w:rPr>
                <w:rFonts w:ascii="宋体" w:eastAsia="宋体" w:hAnsi="宋体" w:hint="eastAsia"/>
                <w:szCs w:val="21"/>
              </w:rPr>
              <w:t>月期间，所有大修作业的工作必须在大修停车时间内（约连续5日）全部完成。</w:t>
            </w:r>
            <w:bookmarkStart w:id="0" w:name="_GoBack"/>
            <w:bookmarkEnd w:id="0"/>
          </w:p>
        </w:tc>
      </w:tr>
    </w:tbl>
    <w:p w:rsidR="00700858" w:rsidRPr="00700858" w:rsidRDefault="00700858">
      <w:pPr>
        <w:rPr>
          <w:rFonts w:hint="eastAsia"/>
        </w:rPr>
      </w:pPr>
    </w:p>
    <w:sectPr w:rsidR="00700858" w:rsidRPr="00700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88D" w:rsidRDefault="00C1088D" w:rsidP="008F4EAF">
      <w:r>
        <w:separator/>
      </w:r>
    </w:p>
  </w:endnote>
  <w:endnote w:type="continuationSeparator" w:id="0">
    <w:p w:rsidR="00C1088D" w:rsidRDefault="00C1088D" w:rsidP="008F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88D" w:rsidRDefault="00C1088D" w:rsidP="008F4EAF">
      <w:r>
        <w:separator/>
      </w:r>
    </w:p>
  </w:footnote>
  <w:footnote w:type="continuationSeparator" w:id="0">
    <w:p w:rsidR="00C1088D" w:rsidRDefault="00C1088D" w:rsidP="008F4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590"/>
    <w:rsid w:val="005A5D06"/>
    <w:rsid w:val="005F2590"/>
    <w:rsid w:val="00700858"/>
    <w:rsid w:val="008F4EAF"/>
    <w:rsid w:val="00C1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A73CD"/>
  <w15:chartTrackingRefBased/>
  <w15:docId w15:val="{0643C5BE-EDF0-4752-B263-D0E41600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EAF"/>
    <w:pPr>
      <w:widowControl w:val="0"/>
      <w:jc w:val="both"/>
    </w:pPr>
    <w:rPr>
      <w:rFonts w:ascii="Times New Roman" w:eastAsia="华文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E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4E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4E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4E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Feixiang（汪飞翔）</dc:creator>
  <cp:keywords/>
  <dc:description/>
  <cp:lastModifiedBy>Wang Feixiang（汪飞翔）</cp:lastModifiedBy>
  <cp:revision>3</cp:revision>
  <dcterms:created xsi:type="dcterms:W3CDTF">2026-07-07T04:15:00Z</dcterms:created>
  <dcterms:modified xsi:type="dcterms:W3CDTF">2026-07-07T04:50:00Z</dcterms:modified>
</cp:coreProperties>
</file>