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12" w:rsidRDefault="009821E3" w:rsidP="009D3412">
      <w:pPr>
        <w:pStyle w:val="1"/>
        <w:numPr>
          <w:ilvl w:val="0"/>
          <w:numId w:val="0"/>
        </w:numPr>
        <w:ind w:left="1360"/>
        <w:jc w:val="center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2</w:t>
      </w:r>
      <w:r w:rsidRPr="009821E3">
        <w:rPr>
          <w:sz w:val="28"/>
          <w:szCs w:val="28"/>
        </w:rPr>
        <w:t>025</w:t>
      </w:r>
      <w:r w:rsidRPr="009821E3">
        <w:rPr>
          <w:rFonts w:hint="eastAsia"/>
          <w:sz w:val="28"/>
          <w:szCs w:val="28"/>
        </w:rPr>
        <w:t>年三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公司云平台扩容项目</w:t>
      </w:r>
      <w:r w:rsidR="009D3412">
        <w:rPr>
          <w:rFonts w:hint="eastAsia"/>
          <w:sz w:val="28"/>
          <w:szCs w:val="28"/>
        </w:rPr>
        <w:t>（第三次）</w:t>
      </w:r>
      <w:r>
        <w:rPr>
          <w:rFonts w:hint="eastAsia"/>
          <w:sz w:val="28"/>
          <w:szCs w:val="28"/>
        </w:rPr>
        <w:t>的</w:t>
      </w:r>
    </w:p>
    <w:p w:rsidR="009821E3" w:rsidRDefault="009821E3" w:rsidP="009D3412">
      <w:pPr>
        <w:pStyle w:val="1"/>
        <w:numPr>
          <w:ilvl w:val="0"/>
          <w:numId w:val="0"/>
        </w:numPr>
        <w:ind w:left="13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主要需求内容</w:t>
      </w:r>
      <w:bookmarkStart w:id="0" w:name="_GoBack"/>
      <w:bookmarkEnd w:id="0"/>
    </w:p>
    <w:p w:rsidR="009821E3" w:rsidRPr="009821E3" w:rsidRDefault="009821E3" w:rsidP="009821E3">
      <w:pPr>
        <w:pStyle w:val="1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项目名称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项目名称：2</w:t>
      </w:r>
      <w:r w:rsidRPr="009821E3">
        <w:rPr>
          <w:sz w:val="28"/>
          <w:szCs w:val="28"/>
        </w:rPr>
        <w:t>025</w:t>
      </w:r>
      <w:r w:rsidRPr="009821E3">
        <w:rPr>
          <w:rFonts w:hint="eastAsia"/>
          <w:sz w:val="28"/>
          <w:szCs w:val="28"/>
        </w:rPr>
        <w:t>年三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公司云平台扩容项目（以下简称本项目）。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三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公司是指南通醋酸纤维有限公司（简称南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公司）、珠海醋酸纤维有限公司（简称珠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公司）、昆明醋酸纤维有限公司（简称昆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公司）。</w:t>
      </w:r>
    </w:p>
    <w:p w:rsidR="009821E3" w:rsidRPr="009821E3" w:rsidRDefault="009821E3" w:rsidP="009821E3">
      <w:pPr>
        <w:pStyle w:val="1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项目概述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本项目主要购置云平台相关硬件和软件及服务，补充现有三</w:t>
      </w:r>
      <w:proofErr w:type="gramStart"/>
      <w:r w:rsidRPr="009821E3">
        <w:rPr>
          <w:rFonts w:hint="eastAsia"/>
          <w:sz w:val="28"/>
          <w:szCs w:val="28"/>
        </w:rPr>
        <w:t>纤</w:t>
      </w:r>
      <w:proofErr w:type="gramEnd"/>
      <w:r w:rsidRPr="009821E3">
        <w:rPr>
          <w:rFonts w:hint="eastAsia"/>
          <w:sz w:val="28"/>
          <w:szCs w:val="28"/>
        </w:rPr>
        <w:t>公司云平台（以下简称云平台）部分紧缺的云资源。</w:t>
      </w:r>
    </w:p>
    <w:p w:rsidR="009821E3" w:rsidRPr="009821E3" w:rsidRDefault="009821E3" w:rsidP="009821E3">
      <w:pPr>
        <w:pStyle w:val="1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项目目标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将部分</w:t>
      </w:r>
      <w:proofErr w:type="gramStart"/>
      <w:r w:rsidRPr="009821E3">
        <w:rPr>
          <w:rFonts w:hint="eastAsia"/>
          <w:sz w:val="28"/>
          <w:szCs w:val="28"/>
        </w:rPr>
        <w:t>云资源</w:t>
      </w:r>
      <w:proofErr w:type="gramEnd"/>
      <w:r w:rsidRPr="009821E3">
        <w:rPr>
          <w:rFonts w:hint="eastAsia"/>
          <w:sz w:val="28"/>
          <w:szCs w:val="28"/>
        </w:rPr>
        <w:t>使用率降至安全范围。</w:t>
      </w:r>
    </w:p>
    <w:p w:rsidR="009821E3" w:rsidRPr="009821E3" w:rsidRDefault="009821E3" w:rsidP="009821E3">
      <w:pPr>
        <w:pStyle w:val="1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项目主要内容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sz w:val="28"/>
          <w:szCs w:val="28"/>
        </w:rPr>
        <w:t>1.</w:t>
      </w:r>
      <w:r w:rsidR="00D670DE" w:rsidRPr="00D670DE">
        <w:rPr>
          <w:rFonts w:hint="eastAsia"/>
          <w:sz w:val="28"/>
          <w:szCs w:val="28"/>
        </w:rPr>
        <w:t xml:space="preserve"> 购置E</w:t>
      </w:r>
      <w:r w:rsidR="00D670DE" w:rsidRPr="00D670DE">
        <w:rPr>
          <w:sz w:val="28"/>
          <w:szCs w:val="28"/>
        </w:rPr>
        <w:t>CS</w:t>
      </w:r>
      <w:r w:rsidR="00D670DE" w:rsidRPr="00D670DE">
        <w:rPr>
          <w:rFonts w:hint="eastAsia"/>
          <w:sz w:val="28"/>
          <w:szCs w:val="28"/>
        </w:rPr>
        <w:t>服务器和配套网络设备，以及</w:t>
      </w:r>
      <w:proofErr w:type="gramStart"/>
      <w:r w:rsidR="00D670DE" w:rsidRPr="00D670DE">
        <w:rPr>
          <w:rFonts w:hint="eastAsia"/>
          <w:sz w:val="28"/>
          <w:szCs w:val="28"/>
        </w:rPr>
        <w:t>云软件</w:t>
      </w:r>
      <w:proofErr w:type="gramEnd"/>
      <w:r w:rsidR="00D670DE" w:rsidRPr="00D670DE">
        <w:rPr>
          <w:rFonts w:hint="eastAsia"/>
          <w:sz w:val="28"/>
          <w:szCs w:val="28"/>
        </w:rPr>
        <w:t>组件授权，扩容云平台E</w:t>
      </w:r>
      <w:r w:rsidR="00D670DE" w:rsidRPr="00D670DE">
        <w:rPr>
          <w:sz w:val="28"/>
          <w:szCs w:val="28"/>
        </w:rPr>
        <w:t>CS</w:t>
      </w:r>
      <w:r w:rsidR="00D670DE" w:rsidRPr="00D670DE">
        <w:rPr>
          <w:rFonts w:hint="eastAsia"/>
          <w:sz w:val="28"/>
          <w:szCs w:val="28"/>
        </w:rPr>
        <w:t>资源。</w:t>
      </w:r>
    </w:p>
    <w:p w:rsidR="009821E3" w:rsidRPr="009821E3" w:rsidRDefault="009821E3" w:rsidP="009821E3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2</w:t>
      </w:r>
      <w:r w:rsidRPr="009821E3">
        <w:rPr>
          <w:sz w:val="28"/>
          <w:szCs w:val="28"/>
        </w:rPr>
        <w:t>.</w:t>
      </w:r>
      <w:r w:rsidRPr="009821E3">
        <w:rPr>
          <w:rFonts w:hint="eastAsia"/>
          <w:sz w:val="28"/>
          <w:szCs w:val="28"/>
        </w:rPr>
        <w:t>提供软硬件安装部署服务，完成云平台资源扩容。</w:t>
      </w:r>
    </w:p>
    <w:p w:rsidR="00920040" w:rsidRPr="009821E3" w:rsidRDefault="009821E3" w:rsidP="005815B5">
      <w:pPr>
        <w:ind w:firstLine="560"/>
        <w:rPr>
          <w:sz w:val="28"/>
          <w:szCs w:val="28"/>
        </w:rPr>
      </w:pPr>
      <w:r w:rsidRPr="009821E3">
        <w:rPr>
          <w:rFonts w:hint="eastAsia"/>
          <w:sz w:val="28"/>
          <w:szCs w:val="28"/>
        </w:rPr>
        <w:t>3</w:t>
      </w:r>
      <w:r w:rsidRPr="009821E3">
        <w:rPr>
          <w:sz w:val="28"/>
          <w:szCs w:val="28"/>
        </w:rPr>
        <w:t>.</w:t>
      </w:r>
      <w:r w:rsidRPr="009821E3">
        <w:rPr>
          <w:rFonts w:hint="eastAsia"/>
          <w:sz w:val="28"/>
          <w:szCs w:val="28"/>
        </w:rPr>
        <w:t>提供1年</w:t>
      </w:r>
      <w:proofErr w:type="gramStart"/>
      <w:r w:rsidRPr="009821E3">
        <w:rPr>
          <w:rFonts w:hint="eastAsia"/>
          <w:sz w:val="28"/>
          <w:szCs w:val="28"/>
        </w:rPr>
        <w:t>云软件</w:t>
      </w:r>
      <w:proofErr w:type="gramEnd"/>
      <w:r w:rsidRPr="009821E3">
        <w:rPr>
          <w:rFonts w:hint="eastAsia"/>
          <w:sz w:val="28"/>
          <w:szCs w:val="28"/>
        </w:rPr>
        <w:t>组件的质保服务。</w:t>
      </w:r>
    </w:p>
    <w:sectPr w:rsidR="00920040" w:rsidRPr="009821E3" w:rsidSect="00AB1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E60" w:rsidRDefault="00914E60" w:rsidP="009821E3">
      <w:pPr>
        <w:spacing w:line="240" w:lineRule="auto"/>
      </w:pPr>
      <w:r>
        <w:separator/>
      </w:r>
    </w:p>
  </w:endnote>
  <w:endnote w:type="continuationSeparator" w:id="0">
    <w:p w:rsidR="00914E60" w:rsidRDefault="00914E60" w:rsidP="00982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1119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B1B27" w:rsidRPr="00F57476" w:rsidRDefault="00CF4101" w:rsidP="00F57476">
        <w:pPr>
          <w:pStyle w:val="a7"/>
          <w:ind w:firstLineChars="0" w:firstLine="0"/>
          <w:rPr>
            <w:sz w:val="28"/>
            <w:szCs w:val="28"/>
          </w:rPr>
        </w:pPr>
        <w:r w:rsidRPr="00F57476">
          <w:rPr>
            <w:sz w:val="28"/>
            <w:szCs w:val="28"/>
          </w:rPr>
          <w:t xml:space="preserve">- </w:t>
        </w:r>
        <w:r w:rsidRPr="00F57476">
          <w:rPr>
            <w:sz w:val="28"/>
            <w:szCs w:val="28"/>
          </w:rPr>
          <w:fldChar w:fldCharType="begin"/>
        </w:r>
        <w:r w:rsidRPr="00F57476">
          <w:rPr>
            <w:sz w:val="28"/>
            <w:szCs w:val="28"/>
          </w:rPr>
          <w:instrText>PAGE   \* MERGEFORMAT</w:instrText>
        </w:r>
        <w:r w:rsidRPr="00F5747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F57476">
          <w:rPr>
            <w:sz w:val="28"/>
            <w:szCs w:val="28"/>
          </w:rPr>
          <w:fldChar w:fldCharType="end"/>
        </w:r>
        <w:r w:rsidRPr="00F57476">
          <w:rPr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6105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B1B27" w:rsidRPr="00F57476" w:rsidRDefault="00CF4101" w:rsidP="00F57476">
        <w:pPr>
          <w:pStyle w:val="a7"/>
          <w:ind w:firstLine="360"/>
          <w:jc w:val="right"/>
          <w:rPr>
            <w:sz w:val="28"/>
            <w:szCs w:val="28"/>
          </w:rPr>
        </w:pPr>
        <w:r w:rsidRPr="00F57476">
          <w:rPr>
            <w:sz w:val="28"/>
            <w:szCs w:val="28"/>
          </w:rPr>
          <w:t xml:space="preserve">- </w:t>
        </w:r>
        <w:r w:rsidRPr="00F57476">
          <w:rPr>
            <w:sz w:val="28"/>
            <w:szCs w:val="28"/>
          </w:rPr>
          <w:fldChar w:fldCharType="begin"/>
        </w:r>
        <w:r w:rsidRPr="00F57476">
          <w:rPr>
            <w:sz w:val="28"/>
            <w:szCs w:val="28"/>
          </w:rPr>
          <w:instrText>PAGE   \* MERGEFORMAT</w:instrText>
        </w:r>
        <w:r w:rsidRPr="00F57476">
          <w:rPr>
            <w:sz w:val="28"/>
            <w:szCs w:val="28"/>
          </w:rPr>
          <w:fldChar w:fldCharType="separate"/>
        </w:r>
        <w:r w:rsidR="009D3412" w:rsidRPr="009D3412">
          <w:rPr>
            <w:noProof/>
            <w:sz w:val="28"/>
            <w:szCs w:val="28"/>
            <w:lang w:val="zh-CN"/>
          </w:rPr>
          <w:t>1</w:t>
        </w:r>
        <w:r w:rsidRPr="00F57476">
          <w:rPr>
            <w:sz w:val="28"/>
            <w:szCs w:val="28"/>
          </w:rPr>
          <w:fldChar w:fldCharType="end"/>
        </w:r>
        <w:r w:rsidRPr="00F57476">
          <w:rPr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76" w:rsidRDefault="00914E6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E60" w:rsidRDefault="00914E60" w:rsidP="009821E3">
      <w:pPr>
        <w:spacing w:line="240" w:lineRule="auto"/>
      </w:pPr>
      <w:r>
        <w:separator/>
      </w:r>
    </w:p>
  </w:footnote>
  <w:footnote w:type="continuationSeparator" w:id="0">
    <w:p w:rsidR="00914E60" w:rsidRDefault="00914E60" w:rsidP="009821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76" w:rsidRDefault="00914E60" w:rsidP="00F57476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BC4" w:rsidRPr="00337DE9" w:rsidRDefault="00914E60" w:rsidP="000A1BC4">
    <w:pPr>
      <w:ind w:firstLineChars="0" w:firstLine="0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76" w:rsidRDefault="00914E6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225F0"/>
    <w:multiLevelType w:val="multilevel"/>
    <w:tmpl w:val="507E4902"/>
    <w:lvl w:ilvl="0">
      <w:start w:val="1"/>
      <w:numFmt w:val="chineseCountingThousand"/>
      <w:pStyle w:val="1"/>
      <w:suff w:val="nothing"/>
      <w:lvlText w:val="%1、"/>
      <w:lvlJc w:val="left"/>
      <w:pPr>
        <w:ind w:left="861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2."/>
      <w:lvlJc w:val="left"/>
      <w:pPr>
        <w:ind w:left="144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E3"/>
    <w:rsid w:val="004A5CD8"/>
    <w:rsid w:val="00537D50"/>
    <w:rsid w:val="005815B5"/>
    <w:rsid w:val="00914E60"/>
    <w:rsid w:val="00920040"/>
    <w:rsid w:val="009821E3"/>
    <w:rsid w:val="009D3412"/>
    <w:rsid w:val="00A32391"/>
    <w:rsid w:val="00CE61DF"/>
    <w:rsid w:val="00CF4101"/>
    <w:rsid w:val="00D670DE"/>
    <w:rsid w:val="00E9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000F6"/>
  <w15:chartTrackingRefBased/>
  <w15:docId w15:val="{3FC09D93-FBA2-4A5E-925A-3F11DFAB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E3"/>
    <w:pPr>
      <w:widowControl w:val="0"/>
      <w:spacing w:line="360" w:lineRule="auto"/>
      <w:ind w:firstLineChars="200" w:firstLine="640"/>
      <w:jc w:val="both"/>
    </w:pPr>
    <w:rPr>
      <w:rFonts w:ascii="仿宋_GB2312" w:eastAsia="仿宋_GB2312" w:hAnsi="仿宋_GB2312" w:cs="仿宋_GB2312"/>
      <w:sz w:val="32"/>
      <w:szCs w:val="32"/>
    </w:rPr>
  </w:style>
  <w:style w:type="paragraph" w:styleId="1">
    <w:name w:val="heading 1"/>
    <w:next w:val="a"/>
    <w:link w:val="10"/>
    <w:uiPriority w:val="9"/>
    <w:qFormat/>
    <w:rsid w:val="009821E3"/>
    <w:pPr>
      <w:widowControl w:val="0"/>
      <w:numPr>
        <w:numId w:val="1"/>
      </w:numPr>
      <w:adjustRightInd w:val="0"/>
      <w:snapToGrid w:val="0"/>
      <w:spacing w:line="600" w:lineRule="exact"/>
      <w:ind w:leftChars="200" w:left="1360"/>
      <w:outlineLvl w:val="0"/>
    </w:pPr>
    <w:rPr>
      <w:rFonts w:ascii="黑体" w:eastAsia="黑体" w:hAnsi="黑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1E3"/>
    <w:rPr>
      <w:rFonts w:ascii="黑体" w:eastAsia="黑体" w:hAnsi="黑体" w:cs="Times New Roman"/>
      <w:sz w:val="32"/>
    </w:rPr>
  </w:style>
  <w:style w:type="paragraph" w:styleId="a3">
    <w:name w:val="Title"/>
    <w:next w:val="a"/>
    <w:link w:val="a4"/>
    <w:uiPriority w:val="10"/>
    <w:qFormat/>
    <w:rsid w:val="009821E3"/>
    <w:pPr>
      <w:spacing w:before="240" w:after="60" w:line="360" w:lineRule="auto"/>
      <w:jc w:val="center"/>
      <w:outlineLvl w:val="0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character" w:customStyle="1" w:styleId="a4">
    <w:name w:val="标题 字符"/>
    <w:basedOn w:val="a0"/>
    <w:link w:val="a3"/>
    <w:uiPriority w:val="10"/>
    <w:rsid w:val="009821E3"/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982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21E3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2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21E3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Tan Dan（谭丹）</cp:lastModifiedBy>
  <cp:revision>5</cp:revision>
  <dcterms:created xsi:type="dcterms:W3CDTF">2025-11-26T01:51:00Z</dcterms:created>
  <dcterms:modified xsi:type="dcterms:W3CDTF">2026-02-28T06:24:00Z</dcterms:modified>
</cp:coreProperties>
</file>