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1DAA74A5" w:rsidR="003D3C3D" w:rsidRPr="008729F6" w:rsidRDefault="004776CB" w:rsidP="008729F6">
      <w:pPr>
        <w:jc w:val="center"/>
        <w:rPr>
          <w:rFonts w:ascii="宋体" w:eastAsia="宋体" w:hAnsi="宋体"/>
          <w:sz w:val="28"/>
          <w:szCs w:val="28"/>
        </w:rPr>
      </w:pPr>
      <w:r w:rsidRPr="004776CB">
        <w:rPr>
          <w:rFonts w:ascii="宋体" w:eastAsia="宋体" w:hAnsi="宋体" w:hint="eastAsia"/>
          <w:sz w:val="28"/>
          <w:szCs w:val="28"/>
        </w:rPr>
        <w:t>珠纤公司询比采购公告</w:t>
      </w:r>
      <w:r w:rsidRPr="004776CB">
        <w:rPr>
          <w:rFonts w:ascii="宋体" w:eastAsia="宋体" w:hAnsi="宋体"/>
          <w:sz w:val="28"/>
          <w:szCs w:val="28"/>
        </w:rPr>
        <w:t>[公告编号：ZC2025</w:t>
      </w:r>
      <w:r w:rsidR="00AD2014">
        <w:rPr>
          <w:rFonts w:ascii="宋体" w:eastAsia="宋体" w:hAnsi="宋体"/>
          <w:sz w:val="28"/>
          <w:szCs w:val="28"/>
        </w:rPr>
        <w:t>403</w:t>
      </w:r>
      <w:r w:rsidRPr="004776CB">
        <w:rPr>
          <w:rFonts w:ascii="宋体" w:eastAsia="宋体" w:hAnsi="宋体"/>
          <w:sz w:val="28"/>
          <w:szCs w:val="28"/>
        </w:rPr>
        <w:t>-40</w:t>
      </w:r>
      <w:r w:rsidR="00AD2014">
        <w:rPr>
          <w:rFonts w:ascii="宋体" w:eastAsia="宋体" w:hAnsi="宋体"/>
          <w:sz w:val="28"/>
          <w:szCs w:val="28"/>
        </w:rPr>
        <w:t>5</w:t>
      </w:r>
      <w:r w:rsidRPr="004776CB">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B30702">
        <w:trPr>
          <w:trHeight w:val="585"/>
          <w:jc w:val="center"/>
        </w:trPr>
        <w:tc>
          <w:tcPr>
            <w:tcW w:w="1418" w:type="dxa"/>
            <w:vAlign w:val="center"/>
          </w:tcPr>
          <w:p w14:paraId="007FAC8D" w14:textId="35097C3B"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vAlign w:val="center"/>
          </w:tcPr>
          <w:p w14:paraId="4DEB4E55" w14:textId="45242880"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vAlign w:val="center"/>
          </w:tcPr>
          <w:p w14:paraId="3D0B3FCD" w14:textId="3831147A"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vAlign w:val="center"/>
          </w:tcPr>
          <w:p w14:paraId="739B6ADD" w14:textId="53D83C9E"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C8732B" w:rsidRPr="008130CA" w14:paraId="7425938C" w14:textId="77777777" w:rsidTr="00B30702">
        <w:trPr>
          <w:trHeight w:val="585"/>
          <w:jc w:val="center"/>
        </w:trPr>
        <w:tc>
          <w:tcPr>
            <w:tcW w:w="1418" w:type="dxa"/>
            <w:vAlign w:val="center"/>
          </w:tcPr>
          <w:p w14:paraId="76EA2D6B" w14:textId="70233AD6" w:rsidR="00C8732B" w:rsidRPr="003825E4" w:rsidRDefault="00C8732B" w:rsidP="00C8732B">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10DD4EBF" w14:textId="5F99AE0F" w:rsidR="00C8732B" w:rsidRPr="003825E4" w:rsidRDefault="00C8732B" w:rsidP="00C8732B">
            <w:pPr>
              <w:pStyle w:val="a3"/>
              <w:ind w:firstLineChars="0" w:firstLine="0"/>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522A605" w14:textId="61ECAEC3" w:rsidR="00C8732B" w:rsidRPr="003825E4" w:rsidRDefault="00C8732B" w:rsidP="00AD2014">
            <w:pPr>
              <w:pStyle w:val="a3"/>
              <w:ind w:firstLineChars="0" w:firstLine="0"/>
              <w:rPr>
                <w:rFonts w:ascii="宋体" w:eastAsia="宋体" w:hAnsi="宋体"/>
                <w:color w:val="000000"/>
                <w:sz w:val="28"/>
                <w:szCs w:val="28"/>
              </w:rPr>
            </w:pPr>
            <w:r w:rsidRPr="00C8732B">
              <w:rPr>
                <w:rFonts w:ascii="宋体" w:eastAsia="宋体" w:hAnsi="宋体" w:hint="eastAsia"/>
                <w:color w:val="000000"/>
                <w:sz w:val="28"/>
                <w:szCs w:val="28"/>
              </w:rPr>
              <w:t>ZC2025</w:t>
            </w:r>
            <w:r w:rsidR="00AD2014">
              <w:rPr>
                <w:rFonts w:ascii="宋体" w:eastAsia="宋体" w:hAnsi="宋体"/>
                <w:color w:val="000000"/>
                <w:sz w:val="28"/>
                <w:szCs w:val="28"/>
              </w:rPr>
              <w:t>403</w:t>
            </w:r>
          </w:p>
        </w:tc>
        <w:tc>
          <w:tcPr>
            <w:tcW w:w="4399" w:type="dxa"/>
            <w:vAlign w:val="center"/>
          </w:tcPr>
          <w:p w14:paraId="6D47BCDE" w14:textId="02E7DB0D" w:rsidR="00C8732B" w:rsidRPr="003825E4" w:rsidRDefault="00AD2014" w:rsidP="00AD2014">
            <w:pPr>
              <w:pStyle w:val="a3"/>
              <w:ind w:firstLineChars="0" w:firstLine="0"/>
              <w:rPr>
                <w:rFonts w:ascii="宋体" w:eastAsia="宋体" w:hAnsi="宋体"/>
                <w:color w:val="000000"/>
                <w:sz w:val="28"/>
                <w:szCs w:val="28"/>
              </w:rPr>
            </w:pPr>
            <w:r w:rsidRPr="00AD2014">
              <w:rPr>
                <w:rFonts w:ascii="宋体" w:eastAsia="宋体" w:hAnsi="宋体" w:hint="eastAsia"/>
                <w:color w:val="000000"/>
                <w:sz w:val="28"/>
                <w:szCs w:val="28"/>
              </w:rPr>
              <w:t>消防主机主板故障维修服务项目</w:t>
            </w:r>
            <w:r w:rsidR="00C8732B">
              <w:rPr>
                <w:rFonts w:ascii="宋体" w:eastAsia="宋体" w:hAnsi="宋体" w:hint="eastAsia"/>
                <w:color w:val="000000"/>
                <w:sz w:val="28"/>
                <w:szCs w:val="28"/>
              </w:rPr>
              <w:t>(</w:t>
            </w:r>
            <w:r w:rsidR="00C8732B"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403</w:t>
            </w:r>
            <w:r w:rsidR="00C8732B" w:rsidRPr="00EB42F4">
              <w:rPr>
                <w:rFonts w:ascii="宋体" w:eastAsia="宋体" w:hAnsi="宋体" w:hint="eastAsia"/>
                <w:color w:val="000000"/>
                <w:sz w:val="28"/>
                <w:szCs w:val="28"/>
              </w:rPr>
              <w:t>）</w:t>
            </w:r>
          </w:p>
        </w:tc>
      </w:tr>
      <w:tr w:rsidR="00C8732B" w:rsidRPr="008130CA" w14:paraId="10EDB60F" w14:textId="77777777" w:rsidTr="00B30702">
        <w:trPr>
          <w:trHeight w:val="700"/>
          <w:jc w:val="center"/>
        </w:trPr>
        <w:tc>
          <w:tcPr>
            <w:tcW w:w="1418" w:type="dxa"/>
            <w:vAlign w:val="center"/>
          </w:tcPr>
          <w:p w14:paraId="0BBE9594" w14:textId="7EDB894B" w:rsidR="00C8732B" w:rsidRPr="003825E4" w:rsidRDefault="00C8732B" w:rsidP="00C8732B">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297D13B4" w14:textId="60D701D1" w:rsidR="00C8732B" w:rsidRPr="00E63651" w:rsidRDefault="00C8732B" w:rsidP="00C8732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2C881FCE" w:rsidR="00C8732B" w:rsidRPr="00EB42F4" w:rsidRDefault="00C8732B" w:rsidP="00AD2014">
            <w:pPr>
              <w:widowControl/>
              <w:rPr>
                <w:rFonts w:ascii="宋体" w:eastAsia="宋体" w:hAnsi="宋体"/>
                <w:color w:val="000000"/>
                <w:sz w:val="28"/>
                <w:szCs w:val="28"/>
              </w:rPr>
            </w:pPr>
            <w:r w:rsidRPr="00C8732B">
              <w:rPr>
                <w:rFonts w:ascii="宋体" w:eastAsia="宋体" w:hAnsi="宋体" w:hint="eastAsia"/>
                <w:color w:val="000000"/>
                <w:sz w:val="28"/>
                <w:szCs w:val="28"/>
              </w:rPr>
              <w:t>ZC2025</w:t>
            </w:r>
            <w:r w:rsidR="004776CB">
              <w:rPr>
                <w:rFonts w:ascii="宋体" w:eastAsia="宋体" w:hAnsi="宋体"/>
                <w:color w:val="000000"/>
                <w:sz w:val="28"/>
                <w:szCs w:val="28"/>
              </w:rPr>
              <w:t>40</w:t>
            </w:r>
            <w:r w:rsidR="00AD2014">
              <w:rPr>
                <w:rFonts w:ascii="宋体" w:eastAsia="宋体" w:hAnsi="宋体"/>
                <w:color w:val="000000"/>
                <w:sz w:val="28"/>
                <w:szCs w:val="28"/>
              </w:rPr>
              <w:t>4</w:t>
            </w:r>
          </w:p>
        </w:tc>
        <w:tc>
          <w:tcPr>
            <w:tcW w:w="4399" w:type="dxa"/>
            <w:vAlign w:val="center"/>
          </w:tcPr>
          <w:p w14:paraId="73FB7613" w14:textId="2EDD4B7F" w:rsidR="00C8732B" w:rsidRPr="00EB42F4" w:rsidRDefault="00AD2014" w:rsidP="00AD2014">
            <w:pPr>
              <w:pStyle w:val="a3"/>
              <w:ind w:firstLineChars="0" w:firstLine="0"/>
              <w:rPr>
                <w:rFonts w:ascii="宋体" w:eastAsia="宋体" w:hAnsi="宋体"/>
                <w:color w:val="000000"/>
                <w:sz w:val="28"/>
                <w:szCs w:val="28"/>
              </w:rPr>
            </w:pPr>
            <w:r w:rsidRPr="00AD2014">
              <w:rPr>
                <w:rFonts w:ascii="宋体" w:eastAsia="宋体" w:hAnsi="宋体"/>
                <w:color w:val="000000"/>
                <w:sz w:val="28"/>
                <w:szCs w:val="28"/>
              </w:rPr>
              <w:t>3#电瓶叉车（粤C-05333）、电动托盘搬运车（T20AP-04）铅酸蓄电池</w:t>
            </w:r>
            <w:r w:rsidR="004776CB">
              <w:rPr>
                <w:rFonts w:ascii="宋体" w:eastAsia="宋体" w:hAnsi="宋体" w:hint="eastAsia"/>
                <w:color w:val="000000"/>
                <w:sz w:val="28"/>
                <w:szCs w:val="28"/>
              </w:rPr>
              <w:t>服务</w:t>
            </w:r>
            <w:r w:rsidR="00C8732B" w:rsidRPr="007A7CFD">
              <w:rPr>
                <w:rFonts w:ascii="宋体" w:eastAsia="宋体" w:hAnsi="宋体" w:hint="eastAsia"/>
                <w:color w:val="000000"/>
                <w:sz w:val="28"/>
                <w:szCs w:val="28"/>
              </w:rPr>
              <w:t>项目</w:t>
            </w:r>
            <w:r w:rsidR="00C8732B">
              <w:rPr>
                <w:rFonts w:ascii="宋体" w:eastAsia="宋体" w:hAnsi="宋体" w:hint="eastAsia"/>
                <w:color w:val="000000"/>
                <w:sz w:val="28"/>
                <w:szCs w:val="28"/>
              </w:rPr>
              <w:t>(</w:t>
            </w:r>
            <w:r w:rsidR="00C8732B" w:rsidRPr="00EB42F4">
              <w:rPr>
                <w:rFonts w:ascii="宋体" w:eastAsia="宋体" w:hAnsi="宋体" w:hint="eastAsia"/>
                <w:color w:val="000000"/>
                <w:sz w:val="28"/>
                <w:szCs w:val="28"/>
              </w:rPr>
              <w:t>主要需求内容详见附件</w:t>
            </w:r>
            <w:r w:rsidR="004776CB">
              <w:rPr>
                <w:rFonts w:ascii="宋体" w:eastAsia="宋体" w:hAnsi="宋体"/>
                <w:color w:val="000000"/>
                <w:sz w:val="28"/>
                <w:szCs w:val="28"/>
              </w:rPr>
              <w:t>40</w:t>
            </w:r>
            <w:r>
              <w:rPr>
                <w:rFonts w:ascii="宋体" w:eastAsia="宋体" w:hAnsi="宋体"/>
                <w:color w:val="000000"/>
                <w:sz w:val="28"/>
                <w:szCs w:val="28"/>
              </w:rPr>
              <w:t>4</w:t>
            </w:r>
            <w:r w:rsidR="00C8732B" w:rsidRPr="00EB42F4">
              <w:rPr>
                <w:rFonts w:ascii="宋体" w:eastAsia="宋体" w:hAnsi="宋体" w:hint="eastAsia"/>
                <w:color w:val="000000"/>
                <w:sz w:val="28"/>
                <w:szCs w:val="28"/>
              </w:rPr>
              <w:t>）</w:t>
            </w:r>
          </w:p>
        </w:tc>
      </w:tr>
      <w:tr w:rsidR="00C8732B" w:rsidRPr="008130CA" w14:paraId="33311AC1" w14:textId="77777777" w:rsidTr="00B30702">
        <w:trPr>
          <w:trHeight w:val="700"/>
          <w:jc w:val="center"/>
        </w:trPr>
        <w:tc>
          <w:tcPr>
            <w:tcW w:w="1418" w:type="dxa"/>
            <w:vAlign w:val="center"/>
          </w:tcPr>
          <w:p w14:paraId="7988FA91" w14:textId="73A88E7D" w:rsidR="00C8732B" w:rsidRPr="003825E4" w:rsidRDefault="00C8732B" w:rsidP="00C8732B">
            <w:pPr>
              <w:widowControl/>
              <w:rPr>
                <w:rFonts w:ascii="宋体" w:eastAsia="宋体" w:hAnsi="宋体"/>
                <w:color w:val="000000"/>
                <w:sz w:val="28"/>
                <w:szCs w:val="28"/>
              </w:rPr>
            </w:pPr>
            <w:r>
              <w:rPr>
                <w:rFonts w:ascii="宋体" w:eastAsia="宋体" w:hAnsi="宋体" w:hint="eastAsia"/>
                <w:color w:val="000000"/>
                <w:sz w:val="28"/>
                <w:szCs w:val="28"/>
              </w:rPr>
              <w:t>项目三</w:t>
            </w:r>
          </w:p>
        </w:tc>
        <w:tc>
          <w:tcPr>
            <w:tcW w:w="1559" w:type="dxa"/>
            <w:gridSpan w:val="2"/>
            <w:vAlign w:val="center"/>
          </w:tcPr>
          <w:p w14:paraId="58337ED5" w14:textId="29E4B51D" w:rsidR="00C8732B" w:rsidRPr="007C4DA2" w:rsidRDefault="00C8732B" w:rsidP="00C8732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7019220" w14:textId="0CD9FC02" w:rsidR="00C8732B" w:rsidRPr="003825E4" w:rsidRDefault="00C8732B" w:rsidP="00AD2014">
            <w:pPr>
              <w:widowControl/>
              <w:rPr>
                <w:rFonts w:ascii="宋体" w:eastAsia="宋体" w:hAnsi="宋体"/>
                <w:color w:val="000000"/>
                <w:sz w:val="28"/>
                <w:szCs w:val="28"/>
              </w:rPr>
            </w:pPr>
            <w:r w:rsidRPr="00C8732B">
              <w:rPr>
                <w:rFonts w:ascii="宋体" w:eastAsia="宋体" w:hAnsi="宋体" w:hint="eastAsia"/>
                <w:color w:val="000000"/>
                <w:sz w:val="28"/>
                <w:szCs w:val="28"/>
              </w:rPr>
              <w:t>ZC2025</w:t>
            </w:r>
            <w:r w:rsidR="004776CB">
              <w:rPr>
                <w:rFonts w:ascii="宋体" w:eastAsia="宋体" w:hAnsi="宋体"/>
                <w:color w:val="000000"/>
                <w:sz w:val="28"/>
                <w:szCs w:val="28"/>
              </w:rPr>
              <w:t>40</w:t>
            </w:r>
            <w:r w:rsidR="00AD2014">
              <w:rPr>
                <w:rFonts w:ascii="宋体" w:eastAsia="宋体" w:hAnsi="宋体"/>
                <w:color w:val="000000"/>
                <w:sz w:val="28"/>
                <w:szCs w:val="28"/>
              </w:rPr>
              <w:t>5</w:t>
            </w:r>
          </w:p>
        </w:tc>
        <w:tc>
          <w:tcPr>
            <w:tcW w:w="4399" w:type="dxa"/>
            <w:vAlign w:val="center"/>
          </w:tcPr>
          <w:p w14:paraId="324F9C6F" w14:textId="1EF6FF2A" w:rsidR="00C8732B" w:rsidRPr="003825E4" w:rsidRDefault="00AD2014" w:rsidP="00AD2014">
            <w:pPr>
              <w:pStyle w:val="a3"/>
              <w:ind w:firstLineChars="0" w:firstLine="0"/>
              <w:rPr>
                <w:rFonts w:ascii="宋体" w:eastAsia="宋体" w:hAnsi="宋体"/>
                <w:color w:val="000000"/>
                <w:sz w:val="28"/>
                <w:szCs w:val="28"/>
              </w:rPr>
            </w:pPr>
            <w:r w:rsidRPr="00AD2014">
              <w:rPr>
                <w:rFonts w:ascii="宋体" w:eastAsia="宋体" w:hAnsi="宋体" w:hint="eastAsia"/>
                <w:color w:val="000000"/>
                <w:sz w:val="28"/>
                <w:szCs w:val="28"/>
              </w:rPr>
              <w:t>电机防爆传感器、防爆蓝牙网关</w:t>
            </w:r>
            <w:r w:rsidR="007D0326" w:rsidRPr="007A7CFD">
              <w:rPr>
                <w:rFonts w:ascii="宋体" w:eastAsia="宋体" w:hAnsi="宋体" w:hint="eastAsia"/>
                <w:color w:val="000000"/>
                <w:sz w:val="28"/>
                <w:szCs w:val="28"/>
              </w:rPr>
              <w:t>项目</w:t>
            </w:r>
            <w:r w:rsidR="007D0326">
              <w:rPr>
                <w:rFonts w:ascii="宋体" w:eastAsia="宋体" w:hAnsi="宋体" w:hint="eastAsia"/>
                <w:color w:val="000000"/>
                <w:sz w:val="28"/>
                <w:szCs w:val="28"/>
              </w:rPr>
              <w:t>(</w:t>
            </w:r>
            <w:r w:rsidR="007D0326"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405</w:t>
            </w:r>
            <w:r w:rsidR="007D0326" w:rsidRPr="00EB42F4">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lastRenderedPageBreak/>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44DE7EA3" w14:textId="1CF285D6" w:rsidR="00E6049F" w:rsidRDefault="00E6049F" w:rsidP="00B46736">
      <w:pPr>
        <w:ind w:leftChars="269" w:left="565" w:firstLine="1"/>
        <w:rPr>
          <w:rFonts w:ascii="宋体" w:eastAsia="宋体" w:hAnsi="宋体"/>
          <w:b/>
          <w:color w:val="000000" w:themeColor="text1"/>
          <w:sz w:val="28"/>
          <w:szCs w:val="28"/>
        </w:rPr>
      </w:pPr>
    </w:p>
    <w:p w14:paraId="22BEE22C" w14:textId="52297C72" w:rsidR="00351760" w:rsidRPr="00001741" w:rsidRDefault="00351760" w:rsidP="00351760">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AD2014">
        <w:rPr>
          <w:rFonts w:ascii="宋体" w:eastAsia="宋体" w:hAnsi="宋体"/>
          <w:b/>
          <w:color w:val="000000" w:themeColor="text1"/>
          <w:sz w:val="28"/>
          <w:szCs w:val="28"/>
        </w:rPr>
        <w:t>403</w:t>
      </w:r>
      <w:r>
        <w:rPr>
          <w:rFonts w:ascii="宋体" w:eastAsia="宋体" w:hAnsi="宋体"/>
          <w:b/>
          <w:color w:val="000000" w:themeColor="text1"/>
          <w:sz w:val="28"/>
          <w:szCs w:val="28"/>
        </w:rPr>
        <w:t>-</w:t>
      </w:r>
      <w:r w:rsidR="004776CB">
        <w:rPr>
          <w:rFonts w:ascii="宋体" w:eastAsia="宋体" w:hAnsi="宋体"/>
          <w:b/>
          <w:color w:val="000000" w:themeColor="text1"/>
          <w:sz w:val="28"/>
          <w:szCs w:val="28"/>
        </w:rPr>
        <w:t>40</w:t>
      </w:r>
      <w:r w:rsidR="00AD2014">
        <w:rPr>
          <w:rFonts w:ascii="宋体" w:eastAsia="宋体" w:hAnsi="宋体"/>
          <w:b/>
          <w:color w:val="000000" w:themeColor="text1"/>
          <w:sz w:val="28"/>
          <w:szCs w:val="28"/>
        </w:rPr>
        <w:t>5</w:t>
      </w:r>
      <w:r w:rsidRPr="00001741">
        <w:rPr>
          <w:rFonts w:ascii="宋体" w:eastAsia="宋体" w:hAnsi="宋体" w:hint="eastAsia"/>
          <w:b/>
          <w:color w:val="000000" w:themeColor="text1"/>
          <w:sz w:val="28"/>
          <w:szCs w:val="28"/>
        </w:rPr>
        <w:t>的报名函以邮件形式发送至</w:t>
      </w:r>
    </w:p>
    <w:p w14:paraId="1F05208F" w14:textId="7DAB9093" w:rsidR="00351760" w:rsidRDefault="00AD2014" w:rsidP="00351760">
      <w:pPr>
        <w:ind w:leftChars="269" w:left="565" w:firstLine="1"/>
        <w:rPr>
          <w:rFonts w:ascii="宋体" w:eastAsia="宋体" w:hAnsi="宋体"/>
          <w:b/>
          <w:sz w:val="28"/>
          <w:szCs w:val="28"/>
        </w:rPr>
      </w:pPr>
      <w:r>
        <w:rPr>
          <w:rFonts w:ascii="宋体" w:eastAsia="宋体" w:hAnsi="宋体" w:hint="eastAsia"/>
          <w:b/>
          <w:color w:val="000000" w:themeColor="text1"/>
          <w:sz w:val="28"/>
          <w:szCs w:val="28"/>
        </w:rPr>
        <w:lastRenderedPageBreak/>
        <w:t>谭丹</w:t>
      </w:r>
      <w:r w:rsidR="00351760" w:rsidRPr="00AE5AA9">
        <w:rPr>
          <w:rFonts w:ascii="宋体" w:eastAsia="宋体" w:hAnsi="宋体" w:hint="eastAsia"/>
          <w:b/>
          <w:color w:val="000000" w:themeColor="text1"/>
          <w:sz w:val="28"/>
          <w:szCs w:val="28"/>
        </w:rPr>
        <w:t>：</w:t>
      </w:r>
      <w:r w:rsidR="00351760" w:rsidRPr="00351760">
        <w:rPr>
          <w:rFonts w:ascii="宋体" w:eastAsia="宋体" w:hAnsi="宋体" w:hint="eastAsia"/>
          <w:b/>
          <w:sz w:val="28"/>
          <w:szCs w:val="28"/>
        </w:rPr>
        <w:t>联系邮箱</w:t>
      </w:r>
      <w:r>
        <w:rPr>
          <w:rFonts w:ascii="宋体" w:eastAsia="宋体" w:hAnsi="宋体"/>
          <w:b/>
          <w:sz w:val="28"/>
          <w:szCs w:val="28"/>
        </w:rPr>
        <w:t>tand</w:t>
      </w:r>
      <w:r w:rsidR="00351760" w:rsidRPr="00351760">
        <w:rPr>
          <w:rFonts w:ascii="宋体" w:eastAsia="宋体" w:hAnsi="宋体"/>
          <w:b/>
          <w:sz w:val="28"/>
          <w:szCs w:val="28"/>
        </w:rPr>
        <w:t>@zcfc.com，联系电话</w:t>
      </w:r>
      <w:r w:rsidR="00351760" w:rsidRPr="00351760">
        <w:rPr>
          <w:rFonts w:ascii="宋体" w:eastAsia="宋体" w:hAnsi="宋体" w:hint="eastAsia"/>
          <w:b/>
          <w:sz w:val="28"/>
          <w:szCs w:val="28"/>
        </w:rPr>
        <w:t>0</w:t>
      </w:r>
      <w:r w:rsidR="00351760" w:rsidRPr="00351760">
        <w:rPr>
          <w:rFonts w:ascii="宋体" w:eastAsia="宋体" w:hAnsi="宋体"/>
          <w:b/>
          <w:sz w:val="28"/>
          <w:szCs w:val="28"/>
        </w:rPr>
        <w:t>756-786726</w:t>
      </w:r>
      <w:r>
        <w:rPr>
          <w:rFonts w:ascii="宋体" w:eastAsia="宋体" w:hAnsi="宋体"/>
          <w:b/>
          <w:sz w:val="28"/>
          <w:szCs w:val="28"/>
        </w:rPr>
        <w:t>2</w:t>
      </w:r>
    </w:p>
    <w:p w14:paraId="4E71176D" w14:textId="4E8B586B" w:rsidR="00A232DB" w:rsidRDefault="00A232DB" w:rsidP="00282DCB">
      <w:pPr>
        <w:ind w:leftChars="269" w:left="565" w:firstLine="1"/>
        <w:rPr>
          <w:rFonts w:ascii="宋体" w:eastAsia="宋体" w:hAnsi="宋体"/>
          <w:b/>
          <w:sz w:val="28"/>
          <w:szCs w:val="28"/>
        </w:rPr>
      </w:pPr>
    </w:p>
    <w:p w14:paraId="166EE1A5" w14:textId="6BB1C767"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840952">
        <w:rPr>
          <w:rFonts w:ascii="宋体" w:eastAsia="宋体" w:hAnsi="宋体"/>
          <w:b/>
          <w:sz w:val="28"/>
          <w:szCs w:val="28"/>
        </w:rPr>
        <w:t>7</w:t>
      </w:r>
      <w:r w:rsidRPr="002E6A33">
        <w:rPr>
          <w:rFonts w:ascii="宋体" w:eastAsia="宋体" w:hAnsi="宋体" w:hint="eastAsia"/>
          <w:b/>
          <w:sz w:val="28"/>
          <w:szCs w:val="28"/>
        </w:rPr>
        <w:t>月</w:t>
      </w:r>
      <w:r w:rsidR="00AD2014">
        <w:rPr>
          <w:rFonts w:ascii="宋体" w:eastAsia="宋体" w:hAnsi="宋体"/>
          <w:b/>
          <w:sz w:val="28"/>
          <w:szCs w:val="28"/>
        </w:rPr>
        <w:t>16</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lastRenderedPageBreak/>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7485C1E" w14:textId="00566451" w:rsidR="00E32461" w:rsidRDefault="00E32461"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AD2014">
        <w:rPr>
          <w:rFonts w:ascii="宋体" w:eastAsia="宋体" w:hAnsi="宋体"/>
          <w:color w:val="000000" w:themeColor="text1"/>
          <w:sz w:val="28"/>
          <w:szCs w:val="28"/>
        </w:rPr>
        <w:t>403</w:t>
      </w:r>
      <w:r w:rsidRPr="007A7CFD">
        <w:rPr>
          <w:rFonts w:ascii="宋体" w:eastAsia="宋体" w:hAnsi="宋体"/>
          <w:color w:val="000000" w:themeColor="text1"/>
          <w:sz w:val="28"/>
          <w:szCs w:val="28"/>
        </w:rPr>
        <w:t>：</w:t>
      </w:r>
      <w:r w:rsidR="00AD2014">
        <w:rPr>
          <w:rFonts w:ascii="宋体" w:eastAsia="宋体" w:hAnsi="宋体" w:hint="eastAsia"/>
          <w:color w:val="000000" w:themeColor="text1"/>
          <w:sz w:val="28"/>
          <w:szCs w:val="28"/>
        </w:rPr>
        <w:t>消防主机主板故障维修服务</w:t>
      </w:r>
      <w:r w:rsidRPr="00C06087">
        <w:rPr>
          <w:rFonts w:ascii="宋体" w:eastAsia="宋体" w:hAnsi="宋体" w:hint="eastAsia"/>
          <w:color w:val="000000" w:themeColor="text1"/>
          <w:sz w:val="28"/>
          <w:szCs w:val="28"/>
        </w:rPr>
        <w:t>项目的主要需求内容</w:t>
      </w:r>
    </w:p>
    <w:p w14:paraId="5125F112" w14:textId="03ACDB59" w:rsidR="007A7CFD" w:rsidRDefault="007A7CFD"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4776CB">
        <w:rPr>
          <w:rFonts w:ascii="宋体" w:eastAsia="宋体" w:hAnsi="宋体"/>
          <w:color w:val="000000" w:themeColor="text1"/>
          <w:sz w:val="28"/>
          <w:szCs w:val="28"/>
        </w:rPr>
        <w:t>40</w:t>
      </w:r>
      <w:r w:rsidR="00AD2014">
        <w:rPr>
          <w:rFonts w:ascii="宋体" w:eastAsia="宋体" w:hAnsi="宋体"/>
          <w:color w:val="000000" w:themeColor="text1"/>
          <w:sz w:val="28"/>
          <w:szCs w:val="28"/>
        </w:rPr>
        <w:t>4</w:t>
      </w:r>
      <w:r w:rsidRPr="007A7CFD">
        <w:rPr>
          <w:rFonts w:ascii="宋体" w:eastAsia="宋体" w:hAnsi="宋体"/>
          <w:color w:val="000000" w:themeColor="text1"/>
          <w:sz w:val="28"/>
          <w:szCs w:val="28"/>
        </w:rPr>
        <w:t>：</w:t>
      </w:r>
      <w:r w:rsidR="00AD2014" w:rsidRPr="00AD2014">
        <w:rPr>
          <w:rFonts w:ascii="宋体" w:eastAsia="宋体" w:hAnsi="宋体"/>
          <w:color w:val="000000" w:themeColor="text1"/>
          <w:sz w:val="28"/>
          <w:szCs w:val="28"/>
        </w:rPr>
        <w:t>3#电瓶叉车（粤C-05333）、电动托盘搬运车（T20AP-04）铅酸蓄电池</w:t>
      </w:r>
      <w:r w:rsidR="00AD2014">
        <w:rPr>
          <w:rFonts w:ascii="宋体" w:eastAsia="宋体" w:hAnsi="宋体" w:hint="eastAsia"/>
          <w:color w:val="000000" w:themeColor="text1"/>
          <w:sz w:val="28"/>
          <w:szCs w:val="28"/>
        </w:rPr>
        <w:t>服务</w:t>
      </w:r>
      <w:r w:rsidRPr="007A7CFD">
        <w:rPr>
          <w:rFonts w:ascii="宋体" w:eastAsia="宋体" w:hAnsi="宋体"/>
          <w:color w:val="000000" w:themeColor="text1"/>
          <w:sz w:val="28"/>
          <w:szCs w:val="28"/>
        </w:rPr>
        <w:t>项目的主要需求内容</w:t>
      </w:r>
    </w:p>
    <w:p w14:paraId="0D361DCB" w14:textId="6985D70E" w:rsidR="00C06087" w:rsidRPr="007D0326" w:rsidRDefault="00C06087" w:rsidP="00B87833">
      <w:pPr>
        <w:ind w:left="1417" w:hangingChars="506" w:hanging="1417"/>
        <w:rPr>
          <w:rFonts w:ascii="宋体" w:eastAsia="宋体" w:hAnsi="宋体"/>
          <w:color w:val="000000" w:themeColor="text1"/>
          <w:sz w:val="28"/>
          <w:szCs w:val="28"/>
        </w:rPr>
      </w:pPr>
      <w:r w:rsidRPr="007D0326">
        <w:rPr>
          <w:rFonts w:ascii="宋体" w:eastAsia="宋体" w:hAnsi="宋体" w:hint="eastAsia"/>
          <w:color w:val="000000" w:themeColor="text1"/>
          <w:sz w:val="28"/>
          <w:szCs w:val="28"/>
        </w:rPr>
        <w:t>附件</w:t>
      </w:r>
      <w:r w:rsidR="004776CB">
        <w:rPr>
          <w:rFonts w:ascii="宋体" w:eastAsia="宋体" w:hAnsi="宋体"/>
          <w:color w:val="000000" w:themeColor="text1"/>
          <w:sz w:val="28"/>
          <w:szCs w:val="28"/>
        </w:rPr>
        <w:t>40</w:t>
      </w:r>
      <w:r w:rsidR="00AD2014">
        <w:rPr>
          <w:rFonts w:ascii="宋体" w:eastAsia="宋体" w:hAnsi="宋体"/>
          <w:color w:val="000000" w:themeColor="text1"/>
          <w:sz w:val="28"/>
          <w:szCs w:val="28"/>
        </w:rPr>
        <w:t>5</w:t>
      </w:r>
      <w:r w:rsidRPr="007D0326">
        <w:rPr>
          <w:rFonts w:ascii="宋体" w:eastAsia="宋体" w:hAnsi="宋体"/>
          <w:color w:val="000000" w:themeColor="text1"/>
          <w:sz w:val="28"/>
          <w:szCs w:val="28"/>
        </w:rPr>
        <w:t>：</w:t>
      </w:r>
      <w:r w:rsidR="00AD2014" w:rsidRPr="00AD2014">
        <w:rPr>
          <w:rFonts w:ascii="宋体" w:eastAsia="宋体" w:hAnsi="宋体" w:hint="eastAsia"/>
          <w:color w:val="000000" w:themeColor="text1"/>
          <w:sz w:val="28"/>
          <w:szCs w:val="28"/>
        </w:rPr>
        <w:t>电机防爆传感器、防爆蓝牙网关</w:t>
      </w:r>
      <w:r w:rsidR="007D0326" w:rsidRPr="007D0326">
        <w:rPr>
          <w:rFonts w:ascii="宋体" w:eastAsia="宋体" w:hAnsi="宋体" w:hint="eastAsia"/>
          <w:color w:val="000000" w:themeColor="text1"/>
          <w:sz w:val="28"/>
          <w:szCs w:val="28"/>
        </w:rPr>
        <w:t>项目的主要需求内容</w:t>
      </w:r>
    </w:p>
    <w:p w14:paraId="2C59D9ED" w14:textId="5B136112" w:rsidR="007A7CFD" w:rsidRPr="00AD2014" w:rsidRDefault="007A7CFD" w:rsidP="00880D52">
      <w:pPr>
        <w:rPr>
          <w:rFonts w:ascii="宋体" w:eastAsia="宋体" w:hAnsi="宋体"/>
          <w:color w:val="000000" w:themeColor="text1"/>
          <w:sz w:val="28"/>
          <w:szCs w:val="28"/>
        </w:rPr>
      </w:pPr>
      <w:bookmarkStart w:id="0" w:name="_GoBack"/>
      <w:bookmarkEnd w:id="0"/>
    </w:p>
    <w:sectPr w:rsidR="007A7CFD" w:rsidRPr="00AD2014"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8D7F4" w14:textId="77777777" w:rsidR="004363AB" w:rsidRDefault="004363AB" w:rsidP="005B088C">
      <w:r>
        <w:separator/>
      </w:r>
    </w:p>
  </w:endnote>
  <w:endnote w:type="continuationSeparator" w:id="0">
    <w:p w14:paraId="270E8F58" w14:textId="77777777" w:rsidR="004363AB" w:rsidRDefault="004363AB"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1BD7B" w14:textId="77777777" w:rsidR="004363AB" w:rsidRDefault="004363AB" w:rsidP="005B088C">
      <w:r>
        <w:separator/>
      </w:r>
    </w:p>
  </w:footnote>
  <w:footnote w:type="continuationSeparator" w:id="0">
    <w:p w14:paraId="5022E782" w14:textId="77777777" w:rsidR="004363AB" w:rsidRDefault="004363AB"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91CC4"/>
    <w:rsid w:val="000963BF"/>
    <w:rsid w:val="000A440E"/>
    <w:rsid w:val="000B18E4"/>
    <w:rsid w:val="000B2824"/>
    <w:rsid w:val="000B6EB7"/>
    <w:rsid w:val="000D355A"/>
    <w:rsid w:val="000D4FB1"/>
    <w:rsid w:val="000E663C"/>
    <w:rsid w:val="000F25BE"/>
    <w:rsid w:val="001002A4"/>
    <w:rsid w:val="00106102"/>
    <w:rsid w:val="001257A7"/>
    <w:rsid w:val="00133F50"/>
    <w:rsid w:val="001364BA"/>
    <w:rsid w:val="001416F7"/>
    <w:rsid w:val="0015241C"/>
    <w:rsid w:val="00161E5D"/>
    <w:rsid w:val="001664E7"/>
    <w:rsid w:val="0017314C"/>
    <w:rsid w:val="00175808"/>
    <w:rsid w:val="00184AF6"/>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1506F"/>
    <w:rsid w:val="00221AE2"/>
    <w:rsid w:val="00225C64"/>
    <w:rsid w:val="002261CC"/>
    <w:rsid w:val="00241195"/>
    <w:rsid w:val="00245B4D"/>
    <w:rsid w:val="002601B7"/>
    <w:rsid w:val="0026096E"/>
    <w:rsid w:val="00280AC8"/>
    <w:rsid w:val="00282DCB"/>
    <w:rsid w:val="00284BDF"/>
    <w:rsid w:val="0028580D"/>
    <w:rsid w:val="00287617"/>
    <w:rsid w:val="00287BEC"/>
    <w:rsid w:val="002A2FD9"/>
    <w:rsid w:val="002A50FB"/>
    <w:rsid w:val="002A5BA5"/>
    <w:rsid w:val="002A65E6"/>
    <w:rsid w:val="002B4AF8"/>
    <w:rsid w:val="002B6F62"/>
    <w:rsid w:val="002C571E"/>
    <w:rsid w:val="002D3303"/>
    <w:rsid w:val="002D5A2E"/>
    <w:rsid w:val="002E6A33"/>
    <w:rsid w:val="002E7B25"/>
    <w:rsid w:val="00301820"/>
    <w:rsid w:val="00303738"/>
    <w:rsid w:val="003065DA"/>
    <w:rsid w:val="00306B69"/>
    <w:rsid w:val="00330375"/>
    <w:rsid w:val="00336D77"/>
    <w:rsid w:val="00340A3D"/>
    <w:rsid w:val="00344AFD"/>
    <w:rsid w:val="00345413"/>
    <w:rsid w:val="00351760"/>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D7606"/>
    <w:rsid w:val="003E6044"/>
    <w:rsid w:val="003E7338"/>
    <w:rsid w:val="003F2A62"/>
    <w:rsid w:val="0040111E"/>
    <w:rsid w:val="004031DA"/>
    <w:rsid w:val="00411B57"/>
    <w:rsid w:val="00414BB0"/>
    <w:rsid w:val="00417A85"/>
    <w:rsid w:val="0042002F"/>
    <w:rsid w:val="004304A6"/>
    <w:rsid w:val="00430D1F"/>
    <w:rsid w:val="00431E2C"/>
    <w:rsid w:val="004363AB"/>
    <w:rsid w:val="00451E7E"/>
    <w:rsid w:val="004527CF"/>
    <w:rsid w:val="00460706"/>
    <w:rsid w:val="0046357E"/>
    <w:rsid w:val="00463DE8"/>
    <w:rsid w:val="004776CB"/>
    <w:rsid w:val="00494A49"/>
    <w:rsid w:val="004A4011"/>
    <w:rsid w:val="004B1C54"/>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03AB8"/>
    <w:rsid w:val="00516135"/>
    <w:rsid w:val="00516272"/>
    <w:rsid w:val="00517A6B"/>
    <w:rsid w:val="0052054A"/>
    <w:rsid w:val="0052338B"/>
    <w:rsid w:val="005258B5"/>
    <w:rsid w:val="0052595C"/>
    <w:rsid w:val="00531751"/>
    <w:rsid w:val="00540DD0"/>
    <w:rsid w:val="00544621"/>
    <w:rsid w:val="005455DD"/>
    <w:rsid w:val="00545DDE"/>
    <w:rsid w:val="0054734D"/>
    <w:rsid w:val="00547742"/>
    <w:rsid w:val="005502B2"/>
    <w:rsid w:val="00550F7C"/>
    <w:rsid w:val="00553EA0"/>
    <w:rsid w:val="00570C63"/>
    <w:rsid w:val="00570EF1"/>
    <w:rsid w:val="00571657"/>
    <w:rsid w:val="005801D2"/>
    <w:rsid w:val="00580B12"/>
    <w:rsid w:val="00580D4F"/>
    <w:rsid w:val="00580F52"/>
    <w:rsid w:val="00581159"/>
    <w:rsid w:val="00582A1B"/>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540A"/>
    <w:rsid w:val="00653400"/>
    <w:rsid w:val="00657F04"/>
    <w:rsid w:val="0066178D"/>
    <w:rsid w:val="006661FC"/>
    <w:rsid w:val="0066660C"/>
    <w:rsid w:val="00666F26"/>
    <w:rsid w:val="00681E26"/>
    <w:rsid w:val="00682DFD"/>
    <w:rsid w:val="00685B1F"/>
    <w:rsid w:val="0068697B"/>
    <w:rsid w:val="00686C5F"/>
    <w:rsid w:val="006873F0"/>
    <w:rsid w:val="006908A4"/>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C72AE"/>
    <w:rsid w:val="007D0326"/>
    <w:rsid w:val="007F7B24"/>
    <w:rsid w:val="00801CA2"/>
    <w:rsid w:val="0080713D"/>
    <w:rsid w:val="008130CA"/>
    <w:rsid w:val="00815BBB"/>
    <w:rsid w:val="00822C60"/>
    <w:rsid w:val="00824F28"/>
    <w:rsid w:val="008278D4"/>
    <w:rsid w:val="008319A4"/>
    <w:rsid w:val="00832381"/>
    <w:rsid w:val="008333E3"/>
    <w:rsid w:val="008340E2"/>
    <w:rsid w:val="0083411F"/>
    <w:rsid w:val="008366AF"/>
    <w:rsid w:val="00840952"/>
    <w:rsid w:val="00850593"/>
    <w:rsid w:val="00862F56"/>
    <w:rsid w:val="00864019"/>
    <w:rsid w:val="0086556B"/>
    <w:rsid w:val="00866AFA"/>
    <w:rsid w:val="00867B95"/>
    <w:rsid w:val="008729F6"/>
    <w:rsid w:val="00877062"/>
    <w:rsid w:val="00880D52"/>
    <w:rsid w:val="008940C1"/>
    <w:rsid w:val="00896EE1"/>
    <w:rsid w:val="00897B85"/>
    <w:rsid w:val="008A3836"/>
    <w:rsid w:val="008A4449"/>
    <w:rsid w:val="008B25C1"/>
    <w:rsid w:val="008B3B40"/>
    <w:rsid w:val="008B5F77"/>
    <w:rsid w:val="008B720C"/>
    <w:rsid w:val="008C5697"/>
    <w:rsid w:val="008D6FD3"/>
    <w:rsid w:val="008E2E32"/>
    <w:rsid w:val="008F320B"/>
    <w:rsid w:val="008F6D98"/>
    <w:rsid w:val="00906802"/>
    <w:rsid w:val="009160B8"/>
    <w:rsid w:val="00920040"/>
    <w:rsid w:val="00931806"/>
    <w:rsid w:val="009376D4"/>
    <w:rsid w:val="009451FB"/>
    <w:rsid w:val="00953843"/>
    <w:rsid w:val="0095532E"/>
    <w:rsid w:val="0095724D"/>
    <w:rsid w:val="00961B94"/>
    <w:rsid w:val="0097292F"/>
    <w:rsid w:val="00973522"/>
    <w:rsid w:val="00975AD6"/>
    <w:rsid w:val="00982EF1"/>
    <w:rsid w:val="00986735"/>
    <w:rsid w:val="00990CAA"/>
    <w:rsid w:val="00991DC9"/>
    <w:rsid w:val="009A2D67"/>
    <w:rsid w:val="009A61C7"/>
    <w:rsid w:val="009B30AF"/>
    <w:rsid w:val="009B5D9F"/>
    <w:rsid w:val="009B699C"/>
    <w:rsid w:val="009B7C17"/>
    <w:rsid w:val="009C3B9B"/>
    <w:rsid w:val="009C4322"/>
    <w:rsid w:val="009D3A7F"/>
    <w:rsid w:val="009E07AE"/>
    <w:rsid w:val="009E1FC6"/>
    <w:rsid w:val="009F12B4"/>
    <w:rsid w:val="009F1337"/>
    <w:rsid w:val="009F2E1B"/>
    <w:rsid w:val="009F33DC"/>
    <w:rsid w:val="00A011CC"/>
    <w:rsid w:val="00A11DDC"/>
    <w:rsid w:val="00A128CA"/>
    <w:rsid w:val="00A232DB"/>
    <w:rsid w:val="00A2342B"/>
    <w:rsid w:val="00A3075A"/>
    <w:rsid w:val="00A36B12"/>
    <w:rsid w:val="00A427F5"/>
    <w:rsid w:val="00A4462D"/>
    <w:rsid w:val="00A46414"/>
    <w:rsid w:val="00A53EBB"/>
    <w:rsid w:val="00A602C1"/>
    <w:rsid w:val="00A66B97"/>
    <w:rsid w:val="00A714E3"/>
    <w:rsid w:val="00A8579F"/>
    <w:rsid w:val="00A85842"/>
    <w:rsid w:val="00A871AE"/>
    <w:rsid w:val="00A95158"/>
    <w:rsid w:val="00AB2743"/>
    <w:rsid w:val="00AB4052"/>
    <w:rsid w:val="00AB4149"/>
    <w:rsid w:val="00AB6DC6"/>
    <w:rsid w:val="00AC2E10"/>
    <w:rsid w:val="00AD190B"/>
    <w:rsid w:val="00AD2014"/>
    <w:rsid w:val="00AD48D6"/>
    <w:rsid w:val="00AD5D8C"/>
    <w:rsid w:val="00AE5AA9"/>
    <w:rsid w:val="00AE6670"/>
    <w:rsid w:val="00AF1B03"/>
    <w:rsid w:val="00AF2B49"/>
    <w:rsid w:val="00AF46DE"/>
    <w:rsid w:val="00AF7287"/>
    <w:rsid w:val="00B00897"/>
    <w:rsid w:val="00B0588D"/>
    <w:rsid w:val="00B05B5C"/>
    <w:rsid w:val="00B14C8C"/>
    <w:rsid w:val="00B17794"/>
    <w:rsid w:val="00B177AD"/>
    <w:rsid w:val="00B267B2"/>
    <w:rsid w:val="00B30702"/>
    <w:rsid w:val="00B46736"/>
    <w:rsid w:val="00B4726F"/>
    <w:rsid w:val="00B571C2"/>
    <w:rsid w:val="00B640CB"/>
    <w:rsid w:val="00B65BAE"/>
    <w:rsid w:val="00B67B26"/>
    <w:rsid w:val="00B85E20"/>
    <w:rsid w:val="00B860DB"/>
    <w:rsid w:val="00B87833"/>
    <w:rsid w:val="00B92B68"/>
    <w:rsid w:val="00B9429B"/>
    <w:rsid w:val="00B945F8"/>
    <w:rsid w:val="00BA052D"/>
    <w:rsid w:val="00BA6CFD"/>
    <w:rsid w:val="00BB6AE4"/>
    <w:rsid w:val="00BB7DFC"/>
    <w:rsid w:val="00BC19AD"/>
    <w:rsid w:val="00BC36E4"/>
    <w:rsid w:val="00BD0A75"/>
    <w:rsid w:val="00BD4DE2"/>
    <w:rsid w:val="00BE06BF"/>
    <w:rsid w:val="00BE609E"/>
    <w:rsid w:val="00BE63BE"/>
    <w:rsid w:val="00BF3F5E"/>
    <w:rsid w:val="00C016AE"/>
    <w:rsid w:val="00C03C9B"/>
    <w:rsid w:val="00C06087"/>
    <w:rsid w:val="00C06DB4"/>
    <w:rsid w:val="00C07D87"/>
    <w:rsid w:val="00C30573"/>
    <w:rsid w:val="00C406C2"/>
    <w:rsid w:val="00C40E95"/>
    <w:rsid w:val="00C547DE"/>
    <w:rsid w:val="00C64EB0"/>
    <w:rsid w:val="00C6718D"/>
    <w:rsid w:val="00C74B44"/>
    <w:rsid w:val="00C76C0E"/>
    <w:rsid w:val="00C840C4"/>
    <w:rsid w:val="00C8732B"/>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15A35"/>
    <w:rsid w:val="00D2218E"/>
    <w:rsid w:val="00D32969"/>
    <w:rsid w:val="00D53628"/>
    <w:rsid w:val="00D5638E"/>
    <w:rsid w:val="00D60ABD"/>
    <w:rsid w:val="00D635F3"/>
    <w:rsid w:val="00D65E35"/>
    <w:rsid w:val="00D708C6"/>
    <w:rsid w:val="00D70CB6"/>
    <w:rsid w:val="00D7115C"/>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2D6B"/>
    <w:rsid w:val="00E13ADA"/>
    <w:rsid w:val="00E1487D"/>
    <w:rsid w:val="00E21ABE"/>
    <w:rsid w:val="00E27232"/>
    <w:rsid w:val="00E32461"/>
    <w:rsid w:val="00E35489"/>
    <w:rsid w:val="00E358F5"/>
    <w:rsid w:val="00E37AD5"/>
    <w:rsid w:val="00E42CF6"/>
    <w:rsid w:val="00E44CE3"/>
    <w:rsid w:val="00E54423"/>
    <w:rsid w:val="00E552F3"/>
    <w:rsid w:val="00E55630"/>
    <w:rsid w:val="00E55733"/>
    <w:rsid w:val="00E6049F"/>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B0C"/>
    <w:rsid w:val="00EF0C98"/>
    <w:rsid w:val="00EF0CD8"/>
    <w:rsid w:val="00F02AE1"/>
    <w:rsid w:val="00F03D80"/>
    <w:rsid w:val="00F05982"/>
    <w:rsid w:val="00F079FA"/>
    <w:rsid w:val="00F1664D"/>
    <w:rsid w:val="00F16FA8"/>
    <w:rsid w:val="00F2568C"/>
    <w:rsid w:val="00F26C06"/>
    <w:rsid w:val="00F273CF"/>
    <w:rsid w:val="00F31446"/>
    <w:rsid w:val="00F34AD3"/>
    <w:rsid w:val="00F41929"/>
    <w:rsid w:val="00F56E20"/>
    <w:rsid w:val="00F61586"/>
    <w:rsid w:val="00F6386C"/>
    <w:rsid w:val="00F7242D"/>
    <w:rsid w:val="00F75525"/>
    <w:rsid w:val="00F832F7"/>
    <w:rsid w:val="00F83E21"/>
    <w:rsid w:val="00F8705D"/>
    <w:rsid w:val="00F877FF"/>
    <w:rsid w:val="00F94617"/>
    <w:rsid w:val="00F948BB"/>
    <w:rsid w:val="00F974D8"/>
    <w:rsid w:val="00FB1F0A"/>
    <w:rsid w:val="00FB48B4"/>
    <w:rsid w:val="00FB50F7"/>
    <w:rsid w:val="00FC2D37"/>
    <w:rsid w:val="00FD4CD6"/>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6772F-9D78-42EB-A2E2-AE336EF6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35</cp:revision>
  <dcterms:created xsi:type="dcterms:W3CDTF">2025-04-16T03:50:00Z</dcterms:created>
  <dcterms:modified xsi:type="dcterms:W3CDTF">2025-07-11T06:47:00Z</dcterms:modified>
</cp:coreProperties>
</file>