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0A94271B" w:rsidR="003D3C3D" w:rsidRPr="000862E5" w:rsidRDefault="00C03478" w:rsidP="009A61C7">
      <w:pPr>
        <w:jc w:val="center"/>
        <w:rPr>
          <w:rFonts w:ascii="宋体" w:eastAsia="宋体" w:hAnsi="宋体"/>
          <w:sz w:val="28"/>
          <w:szCs w:val="28"/>
        </w:rPr>
      </w:pPr>
      <w:r w:rsidRPr="00C03478">
        <w:rPr>
          <w:rFonts w:ascii="宋体" w:eastAsia="宋体" w:hAnsi="宋体" w:hint="eastAsia"/>
          <w:sz w:val="28"/>
          <w:szCs w:val="28"/>
        </w:rPr>
        <w:t>珠纤公司竞争谈判采购公告</w:t>
      </w:r>
      <w:r w:rsidRPr="00C03478">
        <w:rPr>
          <w:rFonts w:ascii="宋体" w:eastAsia="宋体" w:hAnsi="宋体"/>
          <w:sz w:val="28"/>
          <w:szCs w:val="28"/>
        </w:rPr>
        <w:t>[公告编号：ZC2025237</w:t>
      </w:r>
      <w:r w:rsidR="00AD6DC7">
        <w:rPr>
          <w:rFonts w:ascii="宋体" w:eastAsia="宋体" w:hAnsi="宋体"/>
          <w:sz w:val="28"/>
          <w:szCs w:val="28"/>
        </w:rPr>
        <w:t>-238</w:t>
      </w:r>
      <w:r w:rsidRPr="00C03478">
        <w:rPr>
          <w:rFonts w:ascii="宋体" w:eastAsia="宋体" w:hAnsi="宋体"/>
          <w:sz w:val="28"/>
          <w:szCs w:val="28"/>
        </w:rPr>
        <w:t>]</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081BDB44" w:rsidR="00F1664D" w:rsidRPr="003825E4" w:rsidRDefault="00C03478" w:rsidP="00516272">
            <w:pPr>
              <w:pStyle w:val="a3"/>
              <w:ind w:firstLineChars="0" w:firstLine="0"/>
              <w:jc w:val="left"/>
              <w:rPr>
                <w:rFonts w:ascii="宋体" w:eastAsia="宋体" w:hAnsi="宋体"/>
                <w:color w:val="000000"/>
                <w:sz w:val="28"/>
                <w:szCs w:val="28"/>
              </w:rPr>
            </w:pPr>
            <w:r w:rsidRPr="00C03478">
              <w:rPr>
                <w:rFonts w:ascii="宋体" w:eastAsia="宋体" w:hAnsi="宋体" w:hint="eastAsia"/>
                <w:color w:val="000000"/>
                <w:sz w:val="28"/>
                <w:szCs w:val="28"/>
              </w:rPr>
              <w:t>丙酮液下泵</w:t>
            </w:r>
            <w:r w:rsidR="00F1664D" w:rsidRPr="003825E4">
              <w:rPr>
                <w:rFonts w:ascii="宋体" w:eastAsia="宋体" w:hAnsi="宋体" w:hint="eastAsia"/>
                <w:color w:val="000000"/>
                <w:sz w:val="28"/>
                <w:szCs w:val="28"/>
              </w:rPr>
              <w:t>项目需求</w:t>
            </w:r>
          </w:p>
        </w:tc>
      </w:tr>
      <w:tr w:rsidR="00AD6DC7" w:rsidRPr="008130CA" w14:paraId="6814AB69" w14:textId="77777777" w:rsidTr="000A440E">
        <w:trPr>
          <w:trHeight w:val="700"/>
          <w:jc w:val="center"/>
        </w:trPr>
        <w:tc>
          <w:tcPr>
            <w:tcW w:w="1418" w:type="dxa"/>
            <w:vAlign w:val="center"/>
          </w:tcPr>
          <w:p w14:paraId="1765F8F5" w14:textId="320B24F8" w:rsidR="00AD6DC7" w:rsidRPr="003825E4" w:rsidRDefault="00AD6DC7" w:rsidP="00AD6DC7">
            <w:pPr>
              <w:widowControl/>
              <w:rPr>
                <w:rFonts w:ascii="宋体" w:eastAsia="宋体" w:hAnsi="宋体"/>
                <w:color w:val="000000"/>
                <w:sz w:val="28"/>
                <w:szCs w:val="28"/>
              </w:rPr>
            </w:pPr>
            <w:r>
              <w:rPr>
                <w:rFonts w:ascii="宋体" w:eastAsia="宋体" w:hAnsi="宋体" w:hint="eastAsia"/>
                <w:color w:val="000000"/>
                <w:sz w:val="28"/>
                <w:szCs w:val="28"/>
              </w:rPr>
              <w:t>项目一</w:t>
            </w:r>
          </w:p>
        </w:tc>
        <w:tc>
          <w:tcPr>
            <w:tcW w:w="1559" w:type="dxa"/>
            <w:gridSpan w:val="2"/>
            <w:vAlign w:val="center"/>
          </w:tcPr>
          <w:p w14:paraId="3E0C986F" w14:textId="45D103A6" w:rsidR="00AD6DC7" w:rsidRDefault="00AD6DC7" w:rsidP="00AD6DC7">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6CDDDF52" w:rsidR="00AD6DC7" w:rsidRPr="009C3B9B" w:rsidRDefault="00AD6DC7" w:rsidP="00AD6DC7">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Pr>
                <w:rFonts w:ascii="宋体" w:eastAsia="宋体" w:hAnsi="宋体"/>
                <w:color w:val="000000"/>
                <w:sz w:val="28"/>
                <w:szCs w:val="28"/>
              </w:rPr>
              <w:t>237</w:t>
            </w:r>
          </w:p>
        </w:tc>
        <w:tc>
          <w:tcPr>
            <w:tcW w:w="4399" w:type="dxa"/>
            <w:vAlign w:val="bottom"/>
          </w:tcPr>
          <w:p w14:paraId="4158006A" w14:textId="20A10202" w:rsidR="00AD6DC7" w:rsidRPr="009200A6" w:rsidRDefault="00AD6DC7" w:rsidP="00AD6DC7">
            <w:pPr>
              <w:pStyle w:val="a3"/>
              <w:ind w:firstLineChars="0" w:firstLine="0"/>
              <w:rPr>
                <w:rFonts w:ascii="宋体" w:eastAsia="宋体" w:hAnsi="宋体"/>
                <w:b/>
                <w:color w:val="000000"/>
                <w:sz w:val="28"/>
                <w:szCs w:val="28"/>
              </w:rPr>
            </w:pPr>
            <w:r w:rsidRPr="00C03478">
              <w:rPr>
                <w:rFonts w:ascii="宋体" w:eastAsia="宋体" w:hAnsi="宋体" w:hint="eastAsia"/>
                <w:color w:val="000000"/>
                <w:sz w:val="28"/>
                <w:szCs w:val="28"/>
              </w:rPr>
              <w:t>丙酮液下泵</w:t>
            </w:r>
            <w:r w:rsidRPr="003825E4">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237</w:t>
            </w:r>
            <w:r w:rsidRPr="009C3B9B">
              <w:rPr>
                <w:rFonts w:ascii="宋体" w:eastAsia="宋体" w:hAnsi="宋体" w:hint="eastAsia"/>
                <w:color w:val="000000"/>
                <w:sz w:val="28"/>
                <w:szCs w:val="28"/>
              </w:rPr>
              <w:t>）</w:t>
            </w:r>
          </w:p>
        </w:tc>
      </w:tr>
      <w:tr w:rsidR="00AD6DC7" w:rsidRPr="008130CA" w14:paraId="612851BD" w14:textId="77777777" w:rsidTr="000A440E">
        <w:trPr>
          <w:trHeight w:val="700"/>
          <w:jc w:val="center"/>
        </w:trPr>
        <w:tc>
          <w:tcPr>
            <w:tcW w:w="1418" w:type="dxa"/>
            <w:vAlign w:val="center"/>
          </w:tcPr>
          <w:p w14:paraId="1F9CBABB" w14:textId="4E92AC45" w:rsidR="00AD6DC7" w:rsidRDefault="00AD6DC7" w:rsidP="00AD6DC7">
            <w:pPr>
              <w:widowControl/>
              <w:rPr>
                <w:rFonts w:ascii="宋体" w:eastAsia="宋体" w:hAnsi="宋体" w:hint="eastAsia"/>
                <w:color w:val="000000"/>
                <w:sz w:val="28"/>
                <w:szCs w:val="28"/>
              </w:rPr>
            </w:pPr>
            <w:r>
              <w:rPr>
                <w:rFonts w:ascii="宋体" w:eastAsia="宋体" w:hAnsi="宋体" w:hint="eastAsia"/>
                <w:color w:val="000000"/>
                <w:sz w:val="28"/>
                <w:szCs w:val="28"/>
              </w:rPr>
              <w:t>项</w:t>
            </w:r>
            <w:r>
              <w:rPr>
                <w:rFonts w:ascii="宋体" w:eastAsia="宋体" w:hAnsi="宋体" w:hint="eastAsia"/>
                <w:color w:val="000000"/>
                <w:sz w:val="28"/>
                <w:szCs w:val="28"/>
              </w:rPr>
              <w:t>目</w:t>
            </w:r>
            <w:r>
              <w:rPr>
                <w:rFonts w:ascii="宋体" w:eastAsia="宋体" w:hAnsi="宋体" w:hint="eastAsia"/>
                <w:color w:val="000000"/>
                <w:sz w:val="28"/>
                <w:szCs w:val="28"/>
              </w:rPr>
              <w:t>二</w:t>
            </w:r>
          </w:p>
        </w:tc>
        <w:tc>
          <w:tcPr>
            <w:tcW w:w="1559" w:type="dxa"/>
            <w:gridSpan w:val="2"/>
            <w:vAlign w:val="center"/>
          </w:tcPr>
          <w:p w14:paraId="5AB45333" w14:textId="0757563D" w:rsidR="00AD6DC7" w:rsidRDefault="00AD6DC7" w:rsidP="00AD6DC7">
            <w:pPr>
              <w:widowControl/>
              <w:rPr>
                <w:rFonts w:ascii="宋体" w:eastAsia="宋体" w:hAnsi="宋体" w:hint="eastAsia"/>
                <w:sz w:val="28"/>
                <w:szCs w:val="28"/>
              </w:rPr>
            </w:pPr>
            <w:r>
              <w:rPr>
                <w:rFonts w:ascii="宋体" w:eastAsia="宋体" w:hAnsi="宋体" w:hint="eastAsia"/>
                <w:sz w:val="28"/>
                <w:szCs w:val="28"/>
              </w:rPr>
              <w:t>竞争谈判</w:t>
            </w:r>
          </w:p>
        </w:tc>
        <w:tc>
          <w:tcPr>
            <w:tcW w:w="1843" w:type="dxa"/>
            <w:vAlign w:val="center"/>
          </w:tcPr>
          <w:p w14:paraId="52E8BF5E" w14:textId="6622E36A" w:rsidR="00AD6DC7" w:rsidRPr="009C3B9B" w:rsidRDefault="00AD6DC7" w:rsidP="00AD6DC7">
            <w:pPr>
              <w:widowControl/>
              <w:rPr>
                <w:rFonts w:ascii="宋体" w:eastAsia="宋体" w:hAnsi="宋体" w:hint="eastAsia"/>
                <w:color w:val="000000"/>
                <w:sz w:val="28"/>
                <w:szCs w:val="28"/>
              </w:rPr>
            </w:pPr>
            <w:r w:rsidRPr="009C3B9B">
              <w:rPr>
                <w:rFonts w:ascii="宋体" w:eastAsia="宋体" w:hAnsi="宋体" w:hint="eastAsia"/>
                <w:color w:val="000000"/>
                <w:sz w:val="28"/>
                <w:szCs w:val="28"/>
              </w:rPr>
              <w:t>ZC2025</w:t>
            </w:r>
            <w:r>
              <w:rPr>
                <w:rFonts w:ascii="宋体" w:eastAsia="宋体" w:hAnsi="宋体"/>
                <w:color w:val="000000"/>
                <w:sz w:val="28"/>
                <w:szCs w:val="28"/>
              </w:rPr>
              <w:t>238</w:t>
            </w:r>
          </w:p>
        </w:tc>
        <w:tc>
          <w:tcPr>
            <w:tcW w:w="4399" w:type="dxa"/>
            <w:vAlign w:val="bottom"/>
          </w:tcPr>
          <w:p w14:paraId="46024BF2" w14:textId="2E04ACCB" w:rsidR="00AD6DC7" w:rsidRPr="00C03478" w:rsidRDefault="00AD6DC7" w:rsidP="00AD6DC7">
            <w:pPr>
              <w:pStyle w:val="a3"/>
              <w:ind w:firstLineChars="0" w:firstLine="0"/>
              <w:rPr>
                <w:rFonts w:ascii="宋体" w:eastAsia="宋体" w:hAnsi="宋体" w:hint="eastAsia"/>
                <w:color w:val="000000"/>
                <w:sz w:val="28"/>
                <w:szCs w:val="28"/>
              </w:rPr>
            </w:pPr>
            <w:r w:rsidRPr="00AD6DC7">
              <w:rPr>
                <w:rFonts w:ascii="宋体" w:eastAsia="宋体" w:hAnsi="宋体" w:hint="eastAsia"/>
                <w:color w:val="000000"/>
                <w:sz w:val="28"/>
                <w:szCs w:val="28"/>
              </w:rPr>
              <w:t>科技成果鉴定（评价）及申奖资料辅导服务项目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238</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6249DCDD" w14:textId="59BD5226" w:rsidR="009200A6" w:rsidRPr="009B1A38" w:rsidRDefault="00AB2743" w:rsidP="009B1A38">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7F4A51B7"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C03478">
        <w:rPr>
          <w:rFonts w:ascii="宋体" w:eastAsia="宋体" w:hAnsi="宋体"/>
          <w:b/>
          <w:color w:val="000000" w:themeColor="text1"/>
          <w:sz w:val="28"/>
          <w:szCs w:val="28"/>
        </w:rPr>
        <w:t>237</w:t>
      </w:r>
      <w:r w:rsidRPr="00001741">
        <w:rPr>
          <w:rFonts w:ascii="宋体" w:eastAsia="宋体" w:hAnsi="宋体" w:hint="eastAsia"/>
          <w:b/>
          <w:color w:val="000000" w:themeColor="text1"/>
          <w:sz w:val="28"/>
          <w:szCs w:val="28"/>
        </w:rPr>
        <w:t>的报名函以邮件形式发送至</w:t>
      </w:r>
    </w:p>
    <w:p w14:paraId="48760C24" w14:textId="1FEA53F3" w:rsidR="00001741" w:rsidRDefault="009200A6"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sidR="00532F57">
        <w:rPr>
          <w:rFonts w:ascii="宋体" w:eastAsia="宋体" w:hAnsi="宋体" w:hint="eastAsia"/>
          <w:b/>
          <w:sz w:val="28"/>
          <w:szCs w:val="28"/>
        </w:rPr>
        <w:t>li</w:t>
      </w:r>
      <w:r>
        <w:rPr>
          <w:rFonts w:ascii="宋体" w:eastAsia="宋体" w:hAnsi="宋体"/>
          <w:b/>
          <w:sz w:val="28"/>
          <w:szCs w:val="28"/>
        </w:rPr>
        <w:t>l</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3</w:t>
      </w:r>
    </w:p>
    <w:p w14:paraId="731E364E" w14:textId="256C5A77" w:rsidR="00AD6DC7" w:rsidRPr="00001741" w:rsidRDefault="00AD6DC7" w:rsidP="00AD6DC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Pr>
          <w:rFonts w:ascii="宋体" w:eastAsia="宋体" w:hAnsi="宋体"/>
          <w:b/>
          <w:color w:val="000000" w:themeColor="text1"/>
          <w:sz w:val="28"/>
          <w:szCs w:val="28"/>
        </w:rPr>
        <w:t>238</w:t>
      </w:r>
      <w:r w:rsidRPr="00001741">
        <w:rPr>
          <w:rFonts w:ascii="宋体" w:eastAsia="宋体" w:hAnsi="宋体" w:hint="eastAsia"/>
          <w:b/>
          <w:color w:val="000000" w:themeColor="text1"/>
          <w:sz w:val="28"/>
          <w:szCs w:val="28"/>
        </w:rPr>
        <w:t>的报名函以邮件形式发送至</w:t>
      </w:r>
    </w:p>
    <w:p w14:paraId="69163583" w14:textId="58EC94FB" w:rsidR="00AD6DC7" w:rsidRDefault="00AD6DC7" w:rsidP="00AD6DC7">
      <w:pPr>
        <w:ind w:leftChars="270" w:left="708" w:hanging="141"/>
        <w:rPr>
          <w:rFonts w:ascii="宋体" w:eastAsia="宋体" w:hAnsi="宋体"/>
          <w:b/>
          <w:sz w:val="28"/>
          <w:szCs w:val="28"/>
        </w:rPr>
      </w:pPr>
      <w:r>
        <w:rPr>
          <w:rFonts w:ascii="宋体" w:eastAsia="宋体" w:hAnsi="宋体" w:hint="eastAsia"/>
          <w:b/>
          <w:sz w:val="28"/>
          <w:szCs w:val="28"/>
        </w:rPr>
        <w:t>成亚平</w:t>
      </w:r>
      <w:r w:rsidRPr="00AE5AA9">
        <w:rPr>
          <w:rFonts w:ascii="宋体" w:eastAsia="宋体" w:hAnsi="宋体" w:hint="eastAsia"/>
          <w:b/>
          <w:color w:val="000000" w:themeColor="text1"/>
          <w:sz w:val="28"/>
          <w:szCs w:val="28"/>
        </w:rPr>
        <w:t>：</w:t>
      </w:r>
      <w:r w:rsidRPr="00C406C2">
        <w:rPr>
          <w:rFonts w:ascii="宋体" w:eastAsia="宋体" w:hAnsi="宋体" w:hint="eastAsia"/>
          <w:b/>
          <w:sz w:val="28"/>
          <w:szCs w:val="28"/>
        </w:rPr>
        <w:t>联系邮箱</w:t>
      </w:r>
      <w:r>
        <w:rPr>
          <w:rFonts w:ascii="宋体" w:eastAsia="宋体" w:hAnsi="宋体" w:hint="eastAsia"/>
          <w:b/>
          <w:sz w:val="28"/>
          <w:szCs w:val="28"/>
        </w:rPr>
        <w:t>chengyp</w:t>
      </w:r>
      <w:r w:rsidRPr="00C406C2">
        <w:rPr>
          <w:rFonts w:ascii="宋体" w:eastAsia="宋体" w:hAnsi="宋体"/>
          <w:b/>
          <w:sz w:val="28"/>
          <w:szCs w:val="28"/>
        </w:rPr>
        <w:t>@zcfc.com，联系电话</w:t>
      </w:r>
      <w:r w:rsidRPr="00C406C2">
        <w:rPr>
          <w:rFonts w:ascii="宋体" w:eastAsia="宋体" w:hAnsi="宋体" w:hint="eastAsia"/>
          <w:b/>
          <w:sz w:val="28"/>
          <w:szCs w:val="28"/>
        </w:rPr>
        <w:t>0</w:t>
      </w:r>
      <w:r w:rsidRPr="00C406C2">
        <w:rPr>
          <w:rFonts w:ascii="宋体" w:eastAsia="宋体" w:hAnsi="宋体"/>
          <w:b/>
          <w:sz w:val="28"/>
          <w:szCs w:val="28"/>
        </w:rPr>
        <w:t>756-786726</w:t>
      </w:r>
      <w:r>
        <w:rPr>
          <w:rFonts w:ascii="宋体" w:eastAsia="宋体" w:hAnsi="宋体"/>
          <w:b/>
          <w:sz w:val="28"/>
          <w:szCs w:val="28"/>
        </w:rPr>
        <w:t>1</w:t>
      </w:r>
    </w:p>
    <w:p w14:paraId="4F6F00AC" w14:textId="4F055F02" w:rsidR="009200A6" w:rsidRPr="00AD6DC7" w:rsidRDefault="009200A6" w:rsidP="00740937">
      <w:pPr>
        <w:ind w:leftChars="270" w:left="708" w:hanging="141"/>
        <w:rPr>
          <w:rStyle w:val="a4"/>
          <w:rFonts w:ascii="宋体" w:eastAsia="宋体" w:hAnsi="宋体"/>
          <w:b/>
          <w:sz w:val="28"/>
          <w:szCs w:val="28"/>
        </w:rPr>
      </w:pPr>
    </w:p>
    <w:p w14:paraId="166EE1A5" w14:textId="21466D7A"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C03478">
        <w:rPr>
          <w:rFonts w:ascii="宋体" w:eastAsia="宋体" w:hAnsi="宋体"/>
          <w:sz w:val="28"/>
          <w:szCs w:val="28"/>
        </w:rPr>
        <w:t>4</w:t>
      </w:r>
      <w:r w:rsidRPr="000862E5">
        <w:rPr>
          <w:rFonts w:ascii="宋体" w:eastAsia="宋体" w:hAnsi="宋体" w:hint="eastAsia"/>
          <w:sz w:val="28"/>
          <w:szCs w:val="28"/>
        </w:rPr>
        <w:t>月</w:t>
      </w:r>
      <w:r w:rsidR="009200A6">
        <w:rPr>
          <w:rFonts w:ascii="宋体" w:eastAsia="宋体" w:hAnsi="宋体"/>
          <w:sz w:val="28"/>
          <w:szCs w:val="28"/>
        </w:rPr>
        <w:t>1</w:t>
      </w:r>
      <w:r w:rsidR="00C03478">
        <w:rPr>
          <w:rFonts w:ascii="宋体" w:eastAsia="宋体" w:hAnsi="宋体"/>
          <w:sz w:val="28"/>
          <w:szCs w:val="28"/>
        </w:rPr>
        <w:t>8</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lastRenderedPageBreak/>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EE2CA0F" w14:textId="17BCF5AC" w:rsidR="0050119B" w:rsidRDefault="0050119B" w:rsidP="009B1A38">
      <w:pPr>
        <w:rPr>
          <w:rFonts w:ascii="宋体" w:eastAsia="宋体" w:hAnsi="宋体"/>
          <w:color w:val="000000" w:themeColor="text1"/>
          <w:sz w:val="28"/>
          <w:szCs w:val="28"/>
        </w:rPr>
      </w:pPr>
    </w:p>
    <w:p w14:paraId="413C1772" w14:textId="071C4D62" w:rsidR="00C03478" w:rsidRDefault="009200A6" w:rsidP="00750069">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C03478">
        <w:rPr>
          <w:rFonts w:ascii="宋体" w:eastAsia="宋体" w:hAnsi="宋体"/>
          <w:color w:val="000000" w:themeColor="text1"/>
          <w:sz w:val="28"/>
          <w:szCs w:val="28"/>
        </w:rPr>
        <w:t>237</w:t>
      </w:r>
      <w:r w:rsidRPr="009C3B9B">
        <w:rPr>
          <w:rFonts w:ascii="宋体" w:eastAsia="宋体" w:hAnsi="宋体"/>
          <w:color w:val="000000" w:themeColor="text1"/>
          <w:sz w:val="28"/>
          <w:szCs w:val="28"/>
        </w:rPr>
        <w:t>：</w:t>
      </w:r>
      <w:r w:rsidR="00C03478" w:rsidRPr="00C03478">
        <w:rPr>
          <w:rFonts w:ascii="宋体" w:eastAsia="宋体" w:hAnsi="宋体" w:hint="eastAsia"/>
          <w:color w:val="000000" w:themeColor="text1"/>
          <w:sz w:val="28"/>
          <w:szCs w:val="28"/>
        </w:rPr>
        <w:t>丙酮液下泵</w:t>
      </w:r>
      <w:r w:rsidRPr="009C3B9B">
        <w:rPr>
          <w:rFonts w:ascii="宋体" w:eastAsia="宋体" w:hAnsi="宋体"/>
          <w:color w:val="000000" w:themeColor="text1"/>
          <w:sz w:val="28"/>
          <w:szCs w:val="28"/>
        </w:rPr>
        <w:t>项目的主要需求内容</w:t>
      </w:r>
    </w:p>
    <w:p w14:paraId="63D1672A" w14:textId="08129A7D" w:rsidR="00AD6DC7" w:rsidRDefault="00AD6DC7" w:rsidP="00750069">
      <w:pPr>
        <w:ind w:left="1417" w:hangingChars="506" w:hanging="1417"/>
        <w:rPr>
          <w:rFonts w:ascii="宋体" w:eastAsia="宋体" w:hAnsi="宋体" w:hint="eastAsia"/>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238</w:t>
      </w:r>
      <w:r w:rsidRPr="009C3B9B">
        <w:rPr>
          <w:rFonts w:ascii="宋体" w:eastAsia="宋体" w:hAnsi="宋体"/>
          <w:color w:val="000000" w:themeColor="text1"/>
          <w:sz w:val="28"/>
          <w:szCs w:val="28"/>
        </w:rPr>
        <w:t>：</w:t>
      </w:r>
      <w:r>
        <w:rPr>
          <w:rFonts w:ascii="宋体" w:eastAsia="宋体" w:hAnsi="宋体" w:hint="eastAsia"/>
          <w:color w:val="000000"/>
          <w:sz w:val="28"/>
          <w:szCs w:val="28"/>
        </w:rPr>
        <w:t>科技成果鉴定（评价）及申奖资料辅导服务</w:t>
      </w:r>
      <w:bookmarkStart w:id="0" w:name="_GoBack"/>
      <w:bookmarkEnd w:id="0"/>
      <w:r w:rsidRPr="009C3B9B">
        <w:rPr>
          <w:rFonts w:ascii="宋体" w:eastAsia="宋体" w:hAnsi="宋体"/>
          <w:color w:val="000000" w:themeColor="text1"/>
          <w:sz w:val="28"/>
          <w:szCs w:val="28"/>
        </w:rPr>
        <w:t>项目的主要需求内容</w:t>
      </w:r>
    </w:p>
    <w:sectPr w:rsidR="00AD6DC7"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ADFD1" w14:textId="77777777" w:rsidR="000221D8" w:rsidRDefault="000221D8" w:rsidP="005B088C">
      <w:r>
        <w:separator/>
      </w:r>
    </w:p>
  </w:endnote>
  <w:endnote w:type="continuationSeparator" w:id="0">
    <w:p w14:paraId="54E2ADCD" w14:textId="77777777" w:rsidR="000221D8" w:rsidRDefault="000221D8"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845A" w14:textId="77777777" w:rsidR="000221D8" w:rsidRDefault="000221D8" w:rsidP="005B088C">
      <w:r>
        <w:separator/>
      </w:r>
    </w:p>
  </w:footnote>
  <w:footnote w:type="continuationSeparator" w:id="0">
    <w:p w14:paraId="2A56B27B" w14:textId="77777777" w:rsidR="000221D8" w:rsidRDefault="000221D8"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21D8"/>
    <w:rsid w:val="00023190"/>
    <w:rsid w:val="00026D1D"/>
    <w:rsid w:val="00035626"/>
    <w:rsid w:val="00044102"/>
    <w:rsid w:val="00051814"/>
    <w:rsid w:val="000537A7"/>
    <w:rsid w:val="0006171A"/>
    <w:rsid w:val="00077F59"/>
    <w:rsid w:val="000851F5"/>
    <w:rsid w:val="0008586E"/>
    <w:rsid w:val="000862E5"/>
    <w:rsid w:val="000A440E"/>
    <w:rsid w:val="000B2824"/>
    <w:rsid w:val="000B4B0C"/>
    <w:rsid w:val="000F25BE"/>
    <w:rsid w:val="001002A4"/>
    <w:rsid w:val="001257A7"/>
    <w:rsid w:val="00133F50"/>
    <w:rsid w:val="001364BA"/>
    <w:rsid w:val="001416F7"/>
    <w:rsid w:val="001627E2"/>
    <w:rsid w:val="001664E7"/>
    <w:rsid w:val="0017314C"/>
    <w:rsid w:val="001A4A6F"/>
    <w:rsid w:val="001C5C2E"/>
    <w:rsid w:val="001D29B5"/>
    <w:rsid w:val="001E49BC"/>
    <w:rsid w:val="00204C68"/>
    <w:rsid w:val="002261CC"/>
    <w:rsid w:val="0026096E"/>
    <w:rsid w:val="00280AC8"/>
    <w:rsid w:val="0028580D"/>
    <w:rsid w:val="00287617"/>
    <w:rsid w:val="00287BEC"/>
    <w:rsid w:val="002A2FD9"/>
    <w:rsid w:val="002A50FB"/>
    <w:rsid w:val="002B4AF8"/>
    <w:rsid w:val="002B6F62"/>
    <w:rsid w:val="002E7B25"/>
    <w:rsid w:val="003065DA"/>
    <w:rsid w:val="00306B69"/>
    <w:rsid w:val="003211EA"/>
    <w:rsid w:val="00330375"/>
    <w:rsid w:val="003365E5"/>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71D8D"/>
    <w:rsid w:val="00494A49"/>
    <w:rsid w:val="004A4011"/>
    <w:rsid w:val="004B2C36"/>
    <w:rsid w:val="004B5DA3"/>
    <w:rsid w:val="004C656A"/>
    <w:rsid w:val="004C740D"/>
    <w:rsid w:val="004E41A2"/>
    <w:rsid w:val="004E450A"/>
    <w:rsid w:val="004F2ED9"/>
    <w:rsid w:val="004F4716"/>
    <w:rsid w:val="004F4C78"/>
    <w:rsid w:val="0050119B"/>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368D"/>
    <w:rsid w:val="005C5A28"/>
    <w:rsid w:val="005D1940"/>
    <w:rsid w:val="005E59A2"/>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0069"/>
    <w:rsid w:val="0075239F"/>
    <w:rsid w:val="00775364"/>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200A6"/>
    <w:rsid w:val="0092299E"/>
    <w:rsid w:val="00931806"/>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C3980"/>
    <w:rsid w:val="00AD190B"/>
    <w:rsid w:val="00AD5D8C"/>
    <w:rsid w:val="00AD6DC7"/>
    <w:rsid w:val="00AE5AA9"/>
    <w:rsid w:val="00AE6670"/>
    <w:rsid w:val="00AF1B03"/>
    <w:rsid w:val="00AF2B49"/>
    <w:rsid w:val="00B05B5C"/>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478"/>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0EA6"/>
    <w:rsid w:val="00E966A9"/>
    <w:rsid w:val="00EA258E"/>
    <w:rsid w:val="00EA49A1"/>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337</cp:revision>
  <dcterms:created xsi:type="dcterms:W3CDTF">2024-11-25T01:28:00Z</dcterms:created>
  <dcterms:modified xsi:type="dcterms:W3CDTF">2025-04-16T08:14:00Z</dcterms:modified>
</cp:coreProperties>
</file>