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35" w:rsidRDefault="00986735" w:rsidP="00D2218E">
      <w:pPr>
        <w:jc w:val="center"/>
        <w:rPr>
          <w:rFonts w:ascii="宋体" w:eastAsia="宋体" w:hAnsi="宋体"/>
          <w:sz w:val="28"/>
          <w:szCs w:val="28"/>
        </w:rPr>
      </w:pPr>
    </w:p>
    <w:p w:rsidR="00112E55" w:rsidRDefault="00CC71FC" w:rsidP="00D2218E">
      <w:pPr>
        <w:jc w:val="center"/>
        <w:rPr>
          <w:rFonts w:ascii="宋体" w:eastAsia="宋体" w:hAnsi="宋体"/>
          <w:sz w:val="28"/>
          <w:szCs w:val="28"/>
        </w:rPr>
      </w:pPr>
      <w:r w:rsidRPr="00CC71FC">
        <w:rPr>
          <w:rFonts w:ascii="宋体" w:eastAsia="宋体" w:hAnsi="宋体"/>
          <w:sz w:val="28"/>
          <w:szCs w:val="28"/>
        </w:rPr>
        <w:t>YH-2卷曲机</w:t>
      </w:r>
      <w:r w:rsidR="00112E55" w:rsidRPr="00112E55">
        <w:rPr>
          <w:rFonts w:ascii="宋体" w:eastAsia="宋体" w:hAnsi="宋体"/>
          <w:sz w:val="28"/>
          <w:szCs w:val="28"/>
        </w:rPr>
        <w:t>项目</w:t>
      </w:r>
    </w:p>
    <w:p w:rsidR="00112E55" w:rsidRDefault="00112E55" w:rsidP="00D2218E">
      <w:pPr>
        <w:jc w:val="center"/>
        <w:rPr>
          <w:rFonts w:ascii="宋体" w:eastAsia="宋体" w:hAnsi="宋体"/>
          <w:sz w:val="28"/>
          <w:szCs w:val="28"/>
        </w:rPr>
      </w:pPr>
      <w:r w:rsidRPr="00112E55">
        <w:rPr>
          <w:rFonts w:ascii="宋体" w:eastAsia="宋体" w:hAnsi="宋体"/>
          <w:sz w:val="28"/>
          <w:szCs w:val="28"/>
        </w:rPr>
        <w:t>单一来源采购公示[采购公示编号：ZC2025</w:t>
      </w:r>
      <w:r w:rsidR="00CC71FC">
        <w:rPr>
          <w:rFonts w:ascii="宋体" w:eastAsia="宋体" w:hAnsi="宋体"/>
          <w:sz w:val="28"/>
          <w:szCs w:val="28"/>
        </w:rPr>
        <w:t>73</w:t>
      </w:r>
      <w:r w:rsidR="00822C59">
        <w:rPr>
          <w:rFonts w:ascii="宋体" w:eastAsia="宋体" w:hAnsi="宋体"/>
          <w:sz w:val="28"/>
          <w:szCs w:val="28"/>
        </w:rPr>
        <w:t>8</w:t>
      </w:r>
      <w:r w:rsidRPr="00112E55">
        <w:rPr>
          <w:rFonts w:ascii="宋体" w:eastAsia="宋体" w:hAnsi="宋体"/>
          <w:sz w:val="28"/>
          <w:szCs w:val="28"/>
        </w:rPr>
        <w:t>]</w:t>
      </w:r>
    </w:p>
    <w:p w:rsidR="005B088C" w:rsidRPr="00CC71FC" w:rsidRDefault="005B088C" w:rsidP="00112E55">
      <w:pPr>
        <w:rPr>
          <w:rFonts w:ascii="宋体" w:eastAsia="宋体" w:hAnsi="宋体"/>
          <w:sz w:val="28"/>
          <w:szCs w:val="28"/>
        </w:rPr>
      </w:pP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="003D3C3D" w:rsidRPr="00740CFC">
        <w:rPr>
          <w:rFonts w:ascii="宋体" w:eastAsia="宋体" w:hAnsi="宋体" w:hint="eastAsia"/>
          <w:sz w:val="28"/>
          <w:szCs w:val="28"/>
        </w:rPr>
        <w:t>采购项目名称：</w:t>
      </w:r>
      <w:r w:rsidR="00CC71FC" w:rsidRPr="00CC71FC">
        <w:rPr>
          <w:rFonts w:ascii="宋体" w:eastAsia="宋体" w:hAnsi="宋体"/>
          <w:sz w:val="28"/>
          <w:szCs w:val="28"/>
        </w:rPr>
        <w:t>YH-2卷曲机</w:t>
      </w:r>
      <w:r w:rsidR="003D3C3D" w:rsidRPr="00740CFC">
        <w:rPr>
          <w:rFonts w:ascii="宋体" w:eastAsia="宋体" w:hAnsi="宋体" w:hint="eastAsia"/>
          <w:sz w:val="28"/>
          <w:szCs w:val="28"/>
        </w:rPr>
        <w:t>项目，采购公示编号：</w:t>
      </w:r>
      <w:r w:rsidR="00112E55" w:rsidRPr="00112E55">
        <w:rPr>
          <w:rFonts w:ascii="宋体" w:eastAsia="宋体" w:hAnsi="宋体"/>
          <w:sz w:val="28"/>
          <w:szCs w:val="28"/>
        </w:rPr>
        <w:t>ZC2025</w:t>
      </w:r>
      <w:r w:rsidR="00CC71FC">
        <w:rPr>
          <w:rFonts w:ascii="宋体" w:eastAsia="宋体" w:hAnsi="宋体"/>
          <w:sz w:val="28"/>
          <w:szCs w:val="28"/>
        </w:rPr>
        <w:t>73</w:t>
      </w:r>
      <w:r w:rsidR="00822C59">
        <w:rPr>
          <w:rFonts w:ascii="宋体" w:eastAsia="宋体" w:hAnsi="宋体"/>
          <w:sz w:val="28"/>
          <w:szCs w:val="28"/>
        </w:rPr>
        <w:t>8</w:t>
      </w:r>
      <w:bookmarkStart w:id="0" w:name="_GoBack"/>
      <w:bookmarkEnd w:id="0"/>
      <w:r w:rsidR="00CF6EAC" w:rsidRPr="00740CFC">
        <w:rPr>
          <w:rFonts w:ascii="宋体" w:eastAsia="宋体" w:hAnsi="宋体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单一来源供应商名称：</w:t>
      </w:r>
      <w:r w:rsidR="00CC71FC" w:rsidRPr="00CC71FC">
        <w:rPr>
          <w:rFonts w:ascii="宋体" w:eastAsia="宋体" w:hAnsi="宋体" w:hint="eastAsia"/>
          <w:sz w:val="28"/>
          <w:szCs w:val="28"/>
        </w:rPr>
        <w:t>江苏广和科发机电制造有限公司</w:t>
      </w: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单一来源原因：</w:t>
      </w:r>
      <w:r w:rsidR="00112E55" w:rsidRPr="00112E55">
        <w:rPr>
          <w:rFonts w:ascii="宋体" w:eastAsia="宋体" w:hAnsi="宋体" w:hint="eastAsia"/>
          <w:sz w:val="28"/>
          <w:szCs w:val="28"/>
        </w:rPr>
        <w:t>关键设备已在应用如替换</w:t>
      </w:r>
      <w:r w:rsidR="00855610">
        <w:rPr>
          <w:rFonts w:ascii="宋体" w:eastAsia="宋体" w:hAnsi="宋体" w:hint="eastAsia"/>
          <w:sz w:val="28"/>
          <w:szCs w:val="28"/>
        </w:rPr>
        <w:t>存</w:t>
      </w:r>
      <w:r w:rsidR="00112E55" w:rsidRPr="00112E55">
        <w:rPr>
          <w:rFonts w:ascii="宋体" w:eastAsia="宋体" w:hAnsi="宋体" w:hint="eastAsia"/>
          <w:sz w:val="28"/>
          <w:szCs w:val="28"/>
        </w:rPr>
        <w:t>在一定风险，为保持一致性只能从该供应商处采购</w:t>
      </w:r>
      <w:r w:rsidR="003D3C3D" w:rsidRPr="00740CFC">
        <w:rPr>
          <w:rFonts w:ascii="宋体" w:eastAsia="宋体" w:hAnsi="宋体" w:hint="eastAsia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="003D3C3D" w:rsidRPr="00740CFC">
        <w:rPr>
          <w:rFonts w:ascii="宋体" w:eastAsia="宋体" w:hAnsi="宋体" w:hint="eastAsia"/>
          <w:sz w:val="28"/>
          <w:szCs w:val="28"/>
        </w:rPr>
        <w:t>公示期限：2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4F29C1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CC71FC">
        <w:rPr>
          <w:rFonts w:ascii="宋体" w:eastAsia="宋体" w:hAnsi="宋体"/>
          <w:sz w:val="28"/>
          <w:szCs w:val="28"/>
        </w:rPr>
        <w:t>12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CC71FC">
        <w:rPr>
          <w:rFonts w:ascii="宋体" w:eastAsia="宋体" w:hAnsi="宋体"/>
          <w:sz w:val="28"/>
          <w:szCs w:val="28"/>
        </w:rPr>
        <w:t>10</w:t>
      </w:r>
      <w:r w:rsidR="003D3C3D" w:rsidRPr="00740CFC">
        <w:rPr>
          <w:rFonts w:ascii="宋体" w:eastAsia="宋体" w:hAnsi="宋体" w:hint="eastAsia"/>
          <w:sz w:val="28"/>
          <w:szCs w:val="28"/>
        </w:rPr>
        <w:t>日至2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5F66E2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CC71FC">
        <w:rPr>
          <w:rFonts w:ascii="宋体" w:eastAsia="宋体" w:hAnsi="宋体"/>
          <w:sz w:val="28"/>
          <w:szCs w:val="28"/>
        </w:rPr>
        <w:t>12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CC71FC">
        <w:rPr>
          <w:rFonts w:ascii="宋体" w:eastAsia="宋体" w:hAnsi="宋体"/>
          <w:sz w:val="28"/>
          <w:szCs w:val="28"/>
        </w:rPr>
        <w:t>15</w:t>
      </w:r>
      <w:r w:rsidR="003D3C3D" w:rsidRPr="00740CFC">
        <w:rPr>
          <w:rFonts w:ascii="宋体" w:eastAsia="宋体" w:hAnsi="宋体" w:hint="eastAsia"/>
          <w:sz w:val="28"/>
          <w:szCs w:val="28"/>
        </w:rPr>
        <w:t>日。</w:t>
      </w:r>
    </w:p>
    <w:p w:rsidR="003D3C3D" w:rsidRPr="00740CFC" w:rsidRDefault="00740CFC" w:rsidP="006873F0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</w:t>
      </w:r>
      <w:r w:rsidR="003D3C3D" w:rsidRPr="00740CFC">
        <w:rPr>
          <w:rFonts w:ascii="宋体" w:eastAsia="宋体" w:hAnsi="宋体" w:hint="eastAsia"/>
          <w:sz w:val="28"/>
          <w:szCs w:val="28"/>
        </w:rPr>
        <w:t>其他事项：公示期间有不同意见或有能力且有意向参加该采购项目竞争的，请在公示期期限内发正式报名函至珠纤公司采购联系人，报名函需加盖公司公章，报名函以邮件形式同时发送至以下两位珠纤公司采购联系人：</w:t>
      </w:r>
    </w:p>
    <w:p w:rsidR="003D3C3D" w:rsidRPr="006873F0" w:rsidRDefault="006873F0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1</w:t>
      </w:r>
      <w:r>
        <w:rPr>
          <w:rFonts w:ascii="宋体" w:eastAsia="宋体" w:hAnsi="宋体"/>
          <w:color w:val="000000" w:themeColor="text1"/>
          <w:sz w:val="28"/>
          <w:szCs w:val="28"/>
        </w:rPr>
        <w:t>.</w:t>
      </w:r>
      <w:r w:rsidR="00E13472">
        <w:rPr>
          <w:rFonts w:ascii="宋体" w:eastAsia="宋体" w:hAnsi="宋体" w:hint="eastAsia"/>
          <w:color w:val="000000" w:themeColor="text1"/>
          <w:sz w:val="28"/>
          <w:szCs w:val="28"/>
        </w:rPr>
        <w:t>李亮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280AC8" w:rsidRPr="00E13472">
        <w:rPr>
          <w:rFonts w:ascii="宋体" w:eastAsia="宋体" w:hAnsi="宋体" w:hint="eastAsia"/>
          <w:sz w:val="28"/>
          <w:szCs w:val="28"/>
        </w:rPr>
        <w:t>联系邮箱</w:t>
      </w:r>
      <w:r w:rsidR="00E13472">
        <w:rPr>
          <w:rFonts w:ascii="宋体" w:eastAsia="宋体" w:hAnsi="宋体"/>
          <w:sz w:val="28"/>
          <w:szCs w:val="28"/>
        </w:rPr>
        <w:t>lil</w:t>
      </w:r>
      <w:r w:rsidR="00280AC8" w:rsidRPr="00E13472">
        <w:rPr>
          <w:rFonts w:ascii="宋体" w:eastAsia="宋体" w:hAnsi="宋体"/>
          <w:sz w:val="28"/>
          <w:szCs w:val="28"/>
        </w:rPr>
        <w:t>@zcfc.com，联系电话</w:t>
      </w:r>
      <w:r w:rsidR="00280AC8" w:rsidRPr="00E13472">
        <w:rPr>
          <w:rFonts w:ascii="宋体" w:eastAsia="宋体" w:hAnsi="宋体" w:hint="eastAsia"/>
          <w:sz w:val="28"/>
          <w:szCs w:val="28"/>
        </w:rPr>
        <w:t>0</w:t>
      </w:r>
      <w:r w:rsidR="00280AC8" w:rsidRPr="00E13472">
        <w:rPr>
          <w:rFonts w:ascii="宋体" w:eastAsia="宋体" w:hAnsi="宋体"/>
          <w:sz w:val="28"/>
          <w:szCs w:val="28"/>
        </w:rPr>
        <w:t>756-786726</w:t>
      </w:r>
      <w:r w:rsidR="00E13472">
        <w:rPr>
          <w:rFonts w:ascii="宋体" w:eastAsia="宋体" w:hAnsi="宋体"/>
          <w:sz w:val="28"/>
          <w:szCs w:val="28"/>
        </w:rPr>
        <w:t>3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；</w:t>
      </w:r>
    </w:p>
    <w:p w:rsidR="003D3C3D" w:rsidRPr="006873F0" w:rsidRDefault="006873F0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2</w:t>
      </w:r>
      <w:r>
        <w:rPr>
          <w:rFonts w:ascii="宋体" w:eastAsia="宋体" w:hAnsi="宋体"/>
          <w:color w:val="000000" w:themeColor="text1"/>
          <w:sz w:val="28"/>
          <w:szCs w:val="28"/>
        </w:rPr>
        <w:t>.</w:t>
      </w:r>
      <w:r w:rsidR="00711DB6">
        <w:rPr>
          <w:rFonts w:ascii="宋体" w:eastAsia="宋体" w:hAnsi="宋体" w:hint="eastAsia"/>
          <w:color w:val="000000" w:themeColor="text1"/>
          <w:sz w:val="28"/>
          <w:szCs w:val="28"/>
        </w:rPr>
        <w:t>成亚平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hyperlink r:id="rId7" w:history="1">
        <w:r w:rsidR="003D3C3D" w:rsidRPr="006873F0">
          <w:rPr>
            <w:rStyle w:val="a4"/>
            <w:rFonts w:ascii="宋体" w:eastAsia="宋体" w:hAnsi="宋体"/>
            <w:color w:val="000000" w:themeColor="text1"/>
            <w:sz w:val="28"/>
            <w:szCs w:val="28"/>
            <w:u w:val="none"/>
          </w:rPr>
          <w:t>联系邮箱</w:t>
        </w:r>
        <w:r w:rsidR="00711DB6" w:rsidRPr="00711DB6">
          <w:rPr>
            <w:rFonts w:ascii="宋体" w:eastAsia="宋体" w:hAnsi="宋体"/>
            <w:sz w:val="28"/>
            <w:szCs w:val="28"/>
          </w:rPr>
          <w:t>Chengyp@zcfc.com</w:t>
        </w:r>
        <w:r w:rsidR="00711DB6" w:rsidRPr="00711DB6">
          <w:rPr>
            <w:rStyle w:val="a4"/>
            <w:color w:val="auto"/>
            <w:u w:val="none"/>
          </w:rPr>
          <w:t xml:space="preserve"> </w:t>
        </w:r>
      </w:hyperlink>
      <w:r w:rsidR="00711DB6">
        <w:rPr>
          <w:rFonts w:ascii="宋体" w:eastAsia="宋体" w:hAnsi="宋体" w:hint="eastAsia"/>
          <w:sz w:val="28"/>
          <w:szCs w:val="28"/>
        </w:rPr>
        <w:t>,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联系电话</w:t>
      </w:r>
      <w:r w:rsidR="003D3C3D" w:rsidRPr="006873F0">
        <w:rPr>
          <w:rFonts w:ascii="宋体" w:eastAsia="宋体" w:hAnsi="宋体" w:hint="eastAsia"/>
          <w:color w:val="000000" w:themeColor="text1"/>
          <w:sz w:val="28"/>
          <w:szCs w:val="28"/>
        </w:rPr>
        <w:t>0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756</w:t>
      </w:r>
      <w:r w:rsidR="00280AC8">
        <w:rPr>
          <w:rFonts w:ascii="宋体" w:eastAsia="宋体" w:hAnsi="宋体"/>
          <w:color w:val="000000" w:themeColor="text1"/>
          <w:sz w:val="28"/>
          <w:szCs w:val="28"/>
        </w:rPr>
        <w:t>-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7867261。</w:t>
      </w:r>
    </w:p>
    <w:sectPr w:rsidR="003D3C3D" w:rsidRPr="00687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D9A" w:rsidRDefault="00F60D9A" w:rsidP="005B088C">
      <w:r>
        <w:separator/>
      </w:r>
    </w:p>
  </w:endnote>
  <w:endnote w:type="continuationSeparator" w:id="0">
    <w:p w:rsidR="00F60D9A" w:rsidRDefault="00F60D9A" w:rsidP="005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D9A" w:rsidRDefault="00F60D9A" w:rsidP="005B088C">
      <w:r>
        <w:separator/>
      </w:r>
    </w:p>
  </w:footnote>
  <w:footnote w:type="continuationSeparator" w:id="0">
    <w:p w:rsidR="00F60D9A" w:rsidRDefault="00F60D9A" w:rsidP="005B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156F"/>
    <w:multiLevelType w:val="hybridMultilevel"/>
    <w:tmpl w:val="616A81D4"/>
    <w:lvl w:ilvl="0" w:tplc="30C09CB6">
      <w:start w:val="1"/>
      <w:numFmt w:val="decimal"/>
      <w:suff w:val="space"/>
      <w:lvlText w:val="%1、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8944E2"/>
    <w:multiLevelType w:val="hybridMultilevel"/>
    <w:tmpl w:val="89D08334"/>
    <w:lvl w:ilvl="0" w:tplc="C68A31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3404C58"/>
    <w:multiLevelType w:val="hybridMultilevel"/>
    <w:tmpl w:val="44FE4188"/>
    <w:lvl w:ilvl="0" w:tplc="DB6679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D"/>
    <w:rsid w:val="00046D03"/>
    <w:rsid w:val="00077F59"/>
    <w:rsid w:val="00112E55"/>
    <w:rsid w:val="0014118D"/>
    <w:rsid w:val="001416F7"/>
    <w:rsid w:val="001C355B"/>
    <w:rsid w:val="002361A3"/>
    <w:rsid w:val="00280AC8"/>
    <w:rsid w:val="002C3073"/>
    <w:rsid w:val="00301E1E"/>
    <w:rsid w:val="00330375"/>
    <w:rsid w:val="003D36FD"/>
    <w:rsid w:val="003D3C3D"/>
    <w:rsid w:val="004327A4"/>
    <w:rsid w:val="004821DA"/>
    <w:rsid w:val="004F29C1"/>
    <w:rsid w:val="00514A24"/>
    <w:rsid w:val="00583259"/>
    <w:rsid w:val="005B088C"/>
    <w:rsid w:val="005F66E2"/>
    <w:rsid w:val="00677AFE"/>
    <w:rsid w:val="006873F0"/>
    <w:rsid w:val="00711DB6"/>
    <w:rsid w:val="00740CFC"/>
    <w:rsid w:val="007E1746"/>
    <w:rsid w:val="00804854"/>
    <w:rsid w:val="00822C59"/>
    <w:rsid w:val="00855610"/>
    <w:rsid w:val="00862F56"/>
    <w:rsid w:val="0086556B"/>
    <w:rsid w:val="00920040"/>
    <w:rsid w:val="00986735"/>
    <w:rsid w:val="00990CAA"/>
    <w:rsid w:val="009D08A6"/>
    <w:rsid w:val="00AD5D8C"/>
    <w:rsid w:val="00B15823"/>
    <w:rsid w:val="00BC440B"/>
    <w:rsid w:val="00C240A4"/>
    <w:rsid w:val="00C93574"/>
    <w:rsid w:val="00CA0FA0"/>
    <w:rsid w:val="00CC71FC"/>
    <w:rsid w:val="00CF6EAC"/>
    <w:rsid w:val="00D2218E"/>
    <w:rsid w:val="00D70CB6"/>
    <w:rsid w:val="00DD5DD1"/>
    <w:rsid w:val="00E13472"/>
    <w:rsid w:val="00E80473"/>
    <w:rsid w:val="00E966A9"/>
    <w:rsid w:val="00EA49A1"/>
    <w:rsid w:val="00F17A10"/>
    <w:rsid w:val="00F60D9A"/>
    <w:rsid w:val="00F7052F"/>
    <w:rsid w:val="00FB1F0A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2FAAA"/>
  <w15:chartTrackingRefBased/>
  <w15:docId w15:val="{6423C36D-48FE-4EEE-B43E-BA93506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3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C3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0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0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2852;&#31995;&#37038;&#31665;liangps@zcf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Li Liang（李亮）</cp:lastModifiedBy>
  <cp:revision>41</cp:revision>
  <dcterms:created xsi:type="dcterms:W3CDTF">2024-11-25T01:28:00Z</dcterms:created>
  <dcterms:modified xsi:type="dcterms:W3CDTF">2025-12-10T06:31:00Z</dcterms:modified>
</cp:coreProperties>
</file>