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after="0" w:line="360" w:lineRule="auto"/>
        <w:jc w:val="center"/>
        <w:rPr>
          <w:rFonts w:asciiTheme="minorEastAsia" w:hAnsiTheme="minorEastAsia" w:eastAsia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lang w:eastAsia="zh-CN"/>
        </w:rPr>
        <w:t>新增4套热管冷却器</w:t>
      </w:r>
      <w:r>
        <w:rPr>
          <w:rFonts w:asciiTheme="minorEastAsia" w:hAnsiTheme="minorEastAsia" w:eastAsiaTheme="minorEastAsia" w:cstheme="minorEastAsia"/>
          <w:color w:val="000000"/>
          <w:sz w:val="36"/>
          <w:szCs w:val="36"/>
        </w:rPr>
        <w:t>[</w:t>
      </w: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</w:rPr>
        <w:t>项目编号：</w:t>
      </w: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lang w:eastAsia="zh-CN"/>
        </w:rPr>
        <w:t>ZCXM-F24-0024HG</w:t>
      </w:r>
      <w:r>
        <w:rPr>
          <w:rFonts w:asciiTheme="minorEastAsia" w:hAnsiTheme="minorEastAsia" w:eastAsiaTheme="minorEastAsia" w:cstheme="minorEastAsia"/>
          <w:color w:val="000000"/>
          <w:sz w:val="36"/>
          <w:szCs w:val="36"/>
        </w:rPr>
        <w:t>]</w:t>
      </w: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</w:rPr>
        <w:t>变更公告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现对202</w:t>
      </w:r>
      <w:r>
        <w:rPr>
          <w:rFonts w:cs="宋体" w:asciiTheme="minorEastAsia" w:hAnsiTheme="minorEastAsia" w:eastAsiaTheme="minorEastAsia"/>
          <w:sz w:val="24"/>
          <w:szCs w:val="24"/>
        </w:rPr>
        <w:t>4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cs="宋体" w:asciiTheme="minorEastAsia" w:hAnsiTheme="minorEastAsia" w:eastAsiaTheme="minorEastAsia"/>
          <w:sz w:val="24"/>
          <w:szCs w:val="24"/>
        </w:rPr>
        <w:t>2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日发布的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新增4套热管冷却器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项目（项目编号：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ZCXM-F24-0024HG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）招标文件及招标公告部分内容作如下变更:</w:t>
      </w:r>
    </w:p>
    <w:p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一、招标公告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第四条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招标文件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的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获取“获取时间：从2024年02月09日 09时00分到2024年02月21日17时00分”现变更为：“获取时间：从2024年02月09日 09时00分到2024年02月2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日17时00分”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二、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招标公告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第四条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招标文件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的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获取“获取方式：1.获取招标文件时间：2024 年2月9日至2024年2月21日，工作日 9:00-12:00，14:00-17:00（法定节假日除外）”现变更为：“获取方式：1.获取招标文件时间：2024 年2月9日至2024年2月2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日，工作日 9:00-12:00，14:00-17:00（法定节假日除外）”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三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、招标文件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第一章投标邀请第8条获取招标文件的时间、地点、方式及招标文件售价：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“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8.1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获取招标文件时间：2024年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日至2024年 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月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21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日，工作日9:00-12:00，14:00-17:00（法定节假日除外）。”现变更为：“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8.1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获取招标文件时间：2024年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日至</w:t>
      </w:r>
      <w:r>
        <w:rPr>
          <w:rFonts w:hint="eastAsia" w:cs="宋体" w:asciiTheme="minorEastAsia" w:hAnsiTheme="minorEastAsia" w:eastAsiaTheme="minorEastAsia"/>
          <w:b/>
          <w:bCs w:val="0"/>
          <w:sz w:val="24"/>
          <w:szCs w:val="24"/>
        </w:rPr>
        <w:t xml:space="preserve">2024年 </w:t>
      </w:r>
      <w:r>
        <w:rPr>
          <w:rFonts w:hint="eastAsia" w:cs="宋体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/>
          <w:bCs w:val="0"/>
          <w:sz w:val="24"/>
          <w:szCs w:val="24"/>
        </w:rPr>
        <w:t xml:space="preserve"> 月</w:t>
      </w:r>
      <w:r>
        <w:rPr>
          <w:rFonts w:hint="eastAsia" w:cs="宋体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>29</w:t>
      </w:r>
      <w:r>
        <w:rPr>
          <w:rFonts w:hint="eastAsia" w:cs="宋体" w:asciiTheme="minorEastAsia" w:hAnsiTheme="minorEastAsia" w:eastAsiaTheme="minorEastAsia"/>
          <w:b/>
          <w:bCs w:val="0"/>
          <w:sz w:val="24"/>
          <w:szCs w:val="24"/>
        </w:rPr>
        <w:t>日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，工作日9:00-12:00，14:00-17:00（法定节假日除外）”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  <w:lang w:val="en-US" w:eastAsia="zh-CN"/>
        </w:rPr>
        <w:t>四</w:t>
      </w: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、原招标公告及招标文件内容与本公告有冲突的，以本公告为准，其他内容按原招标公告和招标文件规定执行。</w:t>
      </w:r>
    </w:p>
    <w:p>
      <w:pPr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三、联系方式：</w:t>
      </w:r>
    </w:p>
    <w:p>
      <w:pPr>
        <w:pStyle w:val="2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（一）招标人</w:t>
      </w:r>
    </w:p>
    <w:p>
      <w:pPr>
        <w:pStyle w:val="2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名称：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珠海醋酸纤维有限公司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</w:t>
      </w:r>
    </w:p>
    <w:p>
      <w:pPr>
        <w:pStyle w:val="2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联系人：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谭丹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</w:t>
      </w:r>
    </w:p>
    <w:p>
      <w:pPr>
        <w:pStyle w:val="2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联系电话：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0756-7867262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</w:t>
      </w:r>
    </w:p>
    <w:p>
      <w:pPr>
        <w:pStyle w:val="2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联系地址：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广东省珠海市金湾区南水镇化联三路9号</w:t>
      </w:r>
    </w:p>
    <w:p>
      <w:pPr>
        <w:pStyle w:val="2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（二）招标代理机构</w:t>
      </w:r>
    </w:p>
    <w:p>
      <w:pPr>
        <w:pStyle w:val="2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名称：珠海智采项目咨询有限公司</w:t>
      </w:r>
    </w:p>
    <w:p>
      <w:pPr>
        <w:pStyle w:val="2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联系人：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张洁妮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</w:t>
      </w:r>
    </w:p>
    <w:p>
      <w:pPr>
        <w:pStyle w:val="2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联系电话：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0756-2607015</w:t>
      </w:r>
    </w:p>
    <w:p>
      <w:pPr>
        <w:pStyle w:val="2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联系地址：珠海市香洲区翠仙路188号戎华大厦5楼A座  </w:t>
      </w:r>
    </w:p>
    <w:p>
      <w:pPr>
        <w:pStyle w:val="2"/>
        <w:spacing w:after="0" w:line="360" w:lineRule="auto"/>
        <w:ind w:firstLine="600" w:firstLineChars="200"/>
        <w:rPr>
          <w:rFonts w:asciiTheme="minorEastAsia" w:hAnsiTheme="minorEastAsia" w:eastAsiaTheme="minorEastAsia"/>
          <w:bCs w:val="0"/>
        </w:rPr>
      </w:pPr>
    </w:p>
    <w:p>
      <w:pPr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</w:rPr>
        <w:t>珠海智采项目咨询有限公司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珠海醋酸纤维有限公司</w:t>
      </w:r>
    </w:p>
    <w:p>
      <w:pPr>
        <w:snapToGrid w:val="0"/>
        <w:spacing w:line="360" w:lineRule="auto"/>
        <w:jc w:val="both"/>
        <w:rPr>
          <w:rFonts w:asciiTheme="minorEastAsia" w:hAnsiTheme="minorEastAsia" w:eastAsiaTheme="minorEastAsia" w:cstheme="minorEastAsia"/>
          <w:bCs w:val="0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</w:rPr>
        <w:t>202</w:t>
      </w:r>
      <w:r>
        <w:rPr>
          <w:rFonts w:asciiTheme="minorEastAsia" w:hAnsiTheme="minorEastAsia" w:eastAsiaTheme="minorEastAsia" w:cstheme="minorEastAsia"/>
          <w:bCs w:val="0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</w:rPr>
        <w:t xml:space="preserve">日 </w:t>
      </w:r>
      <w:r>
        <w:rPr>
          <w:rFonts w:asciiTheme="minorEastAsia" w:hAnsiTheme="minorEastAsia" w:eastAsiaTheme="minorEastAsia" w:cstheme="minorEastAsia"/>
          <w:bCs w:val="0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</w:rPr>
        <w:t>202</w:t>
      </w:r>
      <w:r>
        <w:rPr>
          <w:rFonts w:asciiTheme="minorEastAsia" w:hAnsiTheme="minorEastAsia" w:eastAsiaTheme="minorEastAsia" w:cstheme="minorEastAsia"/>
          <w:bCs w:val="0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RmYjM2MzM5Y2RmYjU0ZDYxOWNkYmRhNTZmZTA4MTQifQ=="/>
  </w:docVars>
  <w:rsids>
    <w:rsidRoot w:val="000D452B"/>
    <w:rsid w:val="00000575"/>
    <w:rsid w:val="0000757C"/>
    <w:rsid w:val="00010005"/>
    <w:rsid w:val="000149B5"/>
    <w:rsid w:val="00016D70"/>
    <w:rsid w:val="00025441"/>
    <w:rsid w:val="0004142E"/>
    <w:rsid w:val="0004406D"/>
    <w:rsid w:val="00047C82"/>
    <w:rsid w:val="000539AF"/>
    <w:rsid w:val="0006025C"/>
    <w:rsid w:val="00073926"/>
    <w:rsid w:val="0008185D"/>
    <w:rsid w:val="000A4AF1"/>
    <w:rsid w:val="000A5234"/>
    <w:rsid w:val="000B1391"/>
    <w:rsid w:val="000B38FA"/>
    <w:rsid w:val="000B5152"/>
    <w:rsid w:val="000B6ECA"/>
    <w:rsid w:val="000B78D5"/>
    <w:rsid w:val="000D452B"/>
    <w:rsid w:val="000D7CEE"/>
    <w:rsid w:val="000E0A5F"/>
    <w:rsid w:val="001013A6"/>
    <w:rsid w:val="00106B20"/>
    <w:rsid w:val="00114872"/>
    <w:rsid w:val="001165BC"/>
    <w:rsid w:val="0014094F"/>
    <w:rsid w:val="00143160"/>
    <w:rsid w:val="00152385"/>
    <w:rsid w:val="001910A4"/>
    <w:rsid w:val="001A0A32"/>
    <w:rsid w:val="001A0B82"/>
    <w:rsid w:val="001A4229"/>
    <w:rsid w:val="001A7B00"/>
    <w:rsid w:val="001B2551"/>
    <w:rsid w:val="001B2FBE"/>
    <w:rsid w:val="001B4FDB"/>
    <w:rsid w:val="001C46FE"/>
    <w:rsid w:val="001F447F"/>
    <w:rsid w:val="001F4761"/>
    <w:rsid w:val="00216842"/>
    <w:rsid w:val="00232181"/>
    <w:rsid w:val="00250ABB"/>
    <w:rsid w:val="002561D9"/>
    <w:rsid w:val="00275DFA"/>
    <w:rsid w:val="00296374"/>
    <w:rsid w:val="002A3144"/>
    <w:rsid w:val="002A5E46"/>
    <w:rsid w:val="002B0694"/>
    <w:rsid w:val="002E4FE7"/>
    <w:rsid w:val="002F4282"/>
    <w:rsid w:val="002F4673"/>
    <w:rsid w:val="00305D57"/>
    <w:rsid w:val="003234BA"/>
    <w:rsid w:val="003237C2"/>
    <w:rsid w:val="0035748C"/>
    <w:rsid w:val="0035771E"/>
    <w:rsid w:val="00374F3B"/>
    <w:rsid w:val="003879A9"/>
    <w:rsid w:val="003A3190"/>
    <w:rsid w:val="003B26FA"/>
    <w:rsid w:val="003B61FA"/>
    <w:rsid w:val="003C319C"/>
    <w:rsid w:val="003E1CB8"/>
    <w:rsid w:val="0040626F"/>
    <w:rsid w:val="00406DAB"/>
    <w:rsid w:val="0041570B"/>
    <w:rsid w:val="00417750"/>
    <w:rsid w:val="0043752A"/>
    <w:rsid w:val="004529F1"/>
    <w:rsid w:val="00456166"/>
    <w:rsid w:val="004737D3"/>
    <w:rsid w:val="004A3775"/>
    <w:rsid w:val="004C2A31"/>
    <w:rsid w:val="004D1FB5"/>
    <w:rsid w:val="004E06B3"/>
    <w:rsid w:val="00503B3D"/>
    <w:rsid w:val="005066D0"/>
    <w:rsid w:val="00513638"/>
    <w:rsid w:val="005173B9"/>
    <w:rsid w:val="00524CCB"/>
    <w:rsid w:val="00550E73"/>
    <w:rsid w:val="00551BC2"/>
    <w:rsid w:val="005523B2"/>
    <w:rsid w:val="00564ECA"/>
    <w:rsid w:val="005679DB"/>
    <w:rsid w:val="00570905"/>
    <w:rsid w:val="00593FE8"/>
    <w:rsid w:val="005B3B01"/>
    <w:rsid w:val="005C26B6"/>
    <w:rsid w:val="005D14F0"/>
    <w:rsid w:val="005D5D82"/>
    <w:rsid w:val="005E3540"/>
    <w:rsid w:val="005E39CD"/>
    <w:rsid w:val="005E52B2"/>
    <w:rsid w:val="005E7F28"/>
    <w:rsid w:val="00612A04"/>
    <w:rsid w:val="00617351"/>
    <w:rsid w:val="0063776A"/>
    <w:rsid w:val="00650A09"/>
    <w:rsid w:val="006616C6"/>
    <w:rsid w:val="006956E3"/>
    <w:rsid w:val="006B3A74"/>
    <w:rsid w:val="006C029C"/>
    <w:rsid w:val="006C3A31"/>
    <w:rsid w:val="00712D08"/>
    <w:rsid w:val="0072081A"/>
    <w:rsid w:val="00721404"/>
    <w:rsid w:val="00722063"/>
    <w:rsid w:val="007235E5"/>
    <w:rsid w:val="007323CB"/>
    <w:rsid w:val="00742166"/>
    <w:rsid w:val="00742DF4"/>
    <w:rsid w:val="007A2B33"/>
    <w:rsid w:val="007A5F7A"/>
    <w:rsid w:val="007C003A"/>
    <w:rsid w:val="007C1118"/>
    <w:rsid w:val="007D5018"/>
    <w:rsid w:val="007E760A"/>
    <w:rsid w:val="0080000A"/>
    <w:rsid w:val="0080135D"/>
    <w:rsid w:val="00803388"/>
    <w:rsid w:val="00806E15"/>
    <w:rsid w:val="0086050E"/>
    <w:rsid w:val="00860EA0"/>
    <w:rsid w:val="0086151A"/>
    <w:rsid w:val="00873AD4"/>
    <w:rsid w:val="008877BA"/>
    <w:rsid w:val="008902B0"/>
    <w:rsid w:val="008A435A"/>
    <w:rsid w:val="008A46A9"/>
    <w:rsid w:val="008A54A8"/>
    <w:rsid w:val="008A7484"/>
    <w:rsid w:val="008B29B6"/>
    <w:rsid w:val="008E00A1"/>
    <w:rsid w:val="008F510D"/>
    <w:rsid w:val="009024C4"/>
    <w:rsid w:val="00904C43"/>
    <w:rsid w:val="00907C21"/>
    <w:rsid w:val="00980929"/>
    <w:rsid w:val="00980FDE"/>
    <w:rsid w:val="009865F2"/>
    <w:rsid w:val="0099432C"/>
    <w:rsid w:val="009A5169"/>
    <w:rsid w:val="009B70EC"/>
    <w:rsid w:val="009E5F9D"/>
    <w:rsid w:val="009F237B"/>
    <w:rsid w:val="009F6530"/>
    <w:rsid w:val="00A0235B"/>
    <w:rsid w:val="00A029E7"/>
    <w:rsid w:val="00A07A2F"/>
    <w:rsid w:val="00A15E4A"/>
    <w:rsid w:val="00A22889"/>
    <w:rsid w:val="00A23E80"/>
    <w:rsid w:val="00A335E6"/>
    <w:rsid w:val="00A35D22"/>
    <w:rsid w:val="00A366E6"/>
    <w:rsid w:val="00A43A49"/>
    <w:rsid w:val="00A45628"/>
    <w:rsid w:val="00A52D70"/>
    <w:rsid w:val="00A55026"/>
    <w:rsid w:val="00A636CB"/>
    <w:rsid w:val="00A67BDD"/>
    <w:rsid w:val="00A730C0"/>
    <w:rsid w:val="00A74EC1"/>
    <w:rsid w:val="00A92F0E"/>
    <w:rsid w:val="00A97C11"/>
    <w:rsid w:val="00AA0DC5"/>
    <w:rsid w:val="00AA644B"/>
    <w:rsid w:val="00AE6856"/>
    <w:rsid w:val="00B02AE9"/>
    <w:rsid w:val="00B03AEF"/>
    <w:rsid w:val="00B33411"/>
    <w:rsid w:val="00B433E3"/>
    <w:rsid w:val="00B523A8"/>
    <w:rsid w:val="00B5503B"/>
    <w:rsid w:val="00B93698"/>
    <w:rsid w:val="00B93F9F"/>
    <w:rsid w:val="00B97A0A"/>
    <w:rsid w:val="00BB4755"/>
    <w:rsid w:val="00BB5FFC"/>
    <w:rsid w:val="00BC05EF"/>
    <w:rsid w:val="00BC2F15"/>
    <w:rsid w:val="00BF41FC"/>
    <w:rsid w:val="00C20650"/>
    <w:rsid w:val="00C23F58"/>
    <w:rsid w:val="00C352EB"/>
    <w:rsid w:val="00C3796E"/>
    <w:rsid w:val="00C413E5"/>
    <w:rsid w:val="00C539D7"/>
    <w:rsid w:val="00C55BE7"/>
    <w:rsid w:val="00C729C5"/>
    <w:rsid w:val="00C91A14"/>
    <w:rsid w:val="00C95AC3"/>
    <w:rsid w:val="00CA00EE"/>
    <w:rsid w:val="00CA3755"/>
    <w:rsid w:val="00CA56AC"/>
    <w:rsid w:val="00CC304C"/>
    <w:rsid w:val="00CD0D33"/>
    <w:rsid w:val="00CD7B6A"/>
    <w:rsid w:val="00CD7D33"/>
    <w:rsid w:val="00CE4485"/>
    <w:rsid w:val="00CE5C07"/>
    <w:rsid w:val="00D05D41"/>
    <w:rsid w:val="00D14D76"/>
    <w:rsid w:val="00D17663"/>
    <w:rsid w:val="00D2497E"/>
    <w:rsid w:val="00D31E4B"/>
    <w:rsid w:val="00D46C68"/>
    <w:rsid w:val="00D52DE9"/>
    <w:rsid w:val="00D546AC"/>
    <w:rsid w:val="00D6355A"/>
    <w:rsid w:val="00D73080"/>
    <w:rsid w:val="00D904DC"/>
    <w:rsid w:val="00DA00CC"/>
    <w:rsid w:val="00DD426E"/>
    <w:rsid w:val="00DD65A2"/>
    <w:rsid w:val="00DE3134"/>
    <w:rsid w:val="00DE3F61"/>
    <w:rsid w:val="00DF5E70"/>
    <w:rsid w:val="00DF6200"/>
    <w:rsid w:val="00E17E9F"/>
    <w:rsid w:val="00E50A95"/>
    <w:rsid w:val="00E55915"/>
    <w:rsid w:val="00E67D89"/>
    <w:rsid w:val="00E74FCB"/>
    <w:rsid w:val="00EA3F6F"/>
    <w:rsid w:val="00EB26BD"/>
    <w:rsid w:val="00ED00AC"/>
    <w:rsid w:val="00ED222C"/>
    <w:rsid w:val="00EE4060"/>
    <w:rsid w:val="00EE7061"/>
    <w:rsid w:val="00EF0760"/>
    <w:rsid w:val="00F03A87"/>
    <w:rsid w:val="00F07AEB"/>
    <w:rsid w:val="00F139E7"/>
    <w:rsid w:val="00F51628"/>
    <w:rsid w:val="00F56A45"/>
    <w:rsid w:val="00F6132C"/>
    <w:rsid w:val="00F70006"/>
    <w:rsid w:val="00F8134B"/>
    <w:rsid w:val="00F86C86"/>
    <w:rsid w:val="00F87402"/>
    <w:rsid w:val="00F87C0F"/>
    <w:rsid w:val="00F93132"/>
    <w:rsid w:val="00F9597D"/>
    <w:rsid w:val="00FD45C8"/>
    <w:rsid w:val="00FE095E"/>
    <w:rsid w:val="00FE1A6B"/>
    <w:rsid w:val="00FE5550"/>
    <w:rsid w:val="047C7B13"/>
    <w:rsid w:val="0728160A"/>
    <w:rsid w:val="07A8322F"/>
    <w:rsid w:val="0B0E6A26"/>
    <w:rsid w:val="0D683513"/>
    <w:rsid w:val="0EB95B97"/>
    <w:rsid w:val="0EE01AD1"/>
    <w:rsid w:val="12C71F28"/>
    <w:rsid w:val="1436739F"/>
    <w:rsid w:val="196E2F00"/>
    <w:rsid w:val="19D96213"/>
    <w:rsid w:val="1C446F24"/>
    <w:rsid w:val="1DF8756C"/>
    <w:rsid w:val="1F8D6E96"/>
    <w:rsid w:val="245C49D2"/>
    <w:rsid w:val="25AC6488"/>
    <w:rsid w:val="27AE40D0"/>
    <w:rsid w:val="28DA752D"/>
    <w:rsid w:val="29986A76"/>
    <w:rsid w:val="2E4C7165"/>
    <w:rsid w:val="2FAC735F"/>
    <w:rsid w:val="2FD23F03"/>
    <w:rsid w:val="302C424B"/>
    <w:rsid w:val="380B5C48"/>
    <w:rsid w:val="3CA646D3"/>
    <w:rsid w:val="4F58003F"/>
    <w:rsid w:val="518B3190"/>
    <w:rsid w:val="51CA76C8"/>
    <w:rsid w:val="537578DF"/>
    <w:rsid w:val="57E775B3"/>
    <w:rsid w:val="581C171E"/>
    <w:rsid w:val="59383DD5"/>
    <w:rsid w:val="59566533"/>
    <w:rsid w:val="5FB95FC4"/>
    <w:rsid w:val="63F14420"/>
    <w:rsid w:val="64577224"/>
    <w:rsid w:val="68B1550C"/>
    <w:rsid w:val="6D231BCF"/>
    <w:rsid w:val="70C51F0A"/>
    <w:rsid w:val="735F1F22"/>
    <w:rsid w:val="74F31F6C"/>
    <w:rsid w:val="7A760823"/>
    <w:rsid w:val="7F1053B2"/>
    <w:rsid w:val="7FAC488E"/>
    <w:rsid w:val="7FD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黑体" w:cs="Times New Roman"/>
      <w:bCs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eastAsia="宋体"/>
    </w:rPr>
  </w:style>
  <w:style w:type="paragraph" w:styleId="4">
    <w:name w:val="Document Map"/>
    <w:basedOn w:val="1"/>
    <w:link w:val="19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autoRedefine/>
    <w:qFormat/>
    <w:uiPriority w:val="99"/>
    <w:pPr>
      <w:jc w:val="left"/>
    </w:pPr>
  </w:style>
  <w:style w:type="paragraph" w:styleId="6">
    <w:name w:val="Date"/>
    <w:basedOn w:val="1"/>
    <w:next w:val="1"/>
    <w:link w:val="25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6"/>
    <w:autoRedefine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1">
    <w:name w:val="Normal (Web)"/>
    <w:basedOn w:val="1"/>
    <w:autoRedefine/>
    <w:semiHidden/>
    <w:unhideWhenUsed/>
    <w:qFormat/>
    <w:uiPriority w:val="99"/>
    <w:rPr>
      <w:sz w:val="24"/>
      <w:szCs w:val="24"/>
    </w:r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标题 1 Char"/>
    <w:basedOn w:val="13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7">
    <w:name w:val="页眉 Char"/>
    <w:basedOn w:val="13"/>
    <w:link w:val="9"/>
    <w:autoRedefine/>
    <w:qFormat/>
    <w:uiPriority w:val="99"/>
    <w:rPr>
      <w:rFonts w:ascii="Times New Roman" w:hAnsi="Times New Roman" w:eastAsia="黑体" w:cs="Times New Roman"/>
      <w:bCs/>
      <w:sz w:val="18"/>
      <w:szCs w:val="18"/>
    </w:rPr>
  </w:style>
  <w:style w:type="character" w:customStyle="1" w:styleId="18">
    <w:name w:val="页脚 Char"/>
    <w:basedOn w:val="13"/>
    <w:link w:val="8"/>
    <w:autoRedefine/>
    <w:qFormat/>
    <w:uiPriority w:val="99"/>
    <w:rPr>
      <w:rFonts w:ascii="Times New Roman" w:hAnsi="Times New Roman" w:eastAsia="黑体" w:cs="Times New Roman"/>
      <w:bCs/>
      <w:sz w:val="18"/>
      <w:szCs w:val="18"/>
    </w:rPr>
  </w:style>
  <w:style w:type="character" w:customStyle="1" w:styleId="19">
    <w:name w:val="文档结构图 Char"/>
    <w:basedOn w:val="13"/>
    <w:link w:val="4"/>
    <w:autoRedefine/>
    <w:semiHidden/>
    <w:qFormat/>
    <w:uiPriority w:val="99"/>
    <w:rPr>
      <w:rFonts w:ascii="宋体" w:hAnsi="Times New Roman" w:eastAsia="宋体" w:cs="Times New Roman"/>
      <w:bCs/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Cs w:val="0"/>
      <w:kern w:val="0"/>
      <w:sz w:val="24"/>
      <w:szCs w:val="24"/>
    </w:rPr>
  </w:style>
  <w:style w:type="character" w:customStyle="1" w:styleId="22">
    <w:name w:val="font01"/>
    <w:basedOn w:val="13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批注框文本 Char"/>
    <w:basedOn w:val="13"/>
    <w:link w:val="7"/>
    <w:autoRedefine/>
    <w:semiHidden/>
    <w:qFormat/>
    <w:uiPriority w:val="99"/>
    <w:rPr>
      <w:rFonts w:eastAsia="黑体"/>
      <w:bCs/>
      <w:kern w:val="2"/>
      <w:sz w:val="18"/>
      <w:szCs w:val="18"/>
    </w:rPr>
  </w:style>
  <w:style w:type="character" w:customStyle="1" w:styleId="25">
    <w:name w:val="日期 Char"/>
    <w:basedOn w:val="13"/>
    <w:link w:val="6"/>
    <w:autoRedefine/>
    <w:semiHidden/>
    <w:qFormat/>
    <w:uiPriority w:val="99"/>
    <w:rPr>
      <w:rFonts w:eastAsia="黑体"/>
      <w:bCs/>
      <w:kern w:val="2"/>
      <w:sz w:val="30"/>
      <w:szCs w:val="30"/>
    </w:rPr>
  </w:style>
  <w:style w:type="character" w:customStyle="1" w:styleId="26">
    <w:name w:val="HTML 预设格式 Char"/>
    <w:basedOn w:val="13"/>
    <w:link w:val="10"/>
    <w:autoRedefine/>
    <w:semiHidden/>
    <w:qFormat/>
    <w:uiPriority w:val="99"/>
    <w:rPr>
      <w:rFonts w:ascii="Courier New" w:hAnsi="Courier New" w:eastAsia="黑体" w:cs="Courier New"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656</Characters>
  <Lines>5</Lines>
  <Paragraphs>1</Paragraphs>
  <TotalTime>3</TotalTime>
  <ScaleCrop>false</ScaleCrop>
  <LinksUpToDate>false</LinksUpToDate>
  <CharactersWithSpaces>770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2021-02-03T04:54:00Z</dcterms:created>
  <dc:creator>Administrator</dc:creator>
  <cp:lastModifiedBy>张洁妮</cp:lastModifiedBy>
  <cp:lastPrinted>2020-06-01T09:24:00Z</cp:lastPrinted>
  <dcterms:modified xsi:type="dcterms:W3CDTF">2024-02-21T08:31:58Z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BD9E484C2FAA4C1DBBDEBA0D9D586980</vt:lpwstr>
  </property>
</Properties>
</file>